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F25E1" w14:textId="77777777" w:rsidR="00CE2B4F" w:rsidRDefault="00CE2B4F"/>
    <w:p w14:paraId="229D3B66" w14:textId="2D5DEAAB" w:rsidR="00C40CC9" w:rsidRDefault="00C40CC9" w:rsidP="003A3457">
      <w:pPr>
        <w:rPr>
          <w:b/>
          <w:bCs/>
          <w:color w:val="FF0000"/>
          <w:sz w:val="32"/>
          <w:szCs w:val="32"/>
        </w:rPr>
      </w:pPr>
    </w:p>
    <w:p w14:paraId="3A34204C" w14:textId="51B18737" w:rsidR="00474B32" w:rsidRPr="005A5253" w:rsidRDefault="00ED5C38" w:rsidP="00C40CC9">
      <w:pPr>
        <w:jc w:val="center"/>
        <w:rPr>
          <w:b/>
          <w:bCs/>
          <w:color w:val="FF0000"/>
          <w:sz w:val="40"/>
          <w:szCs w:val="40"/>
        </w:rPr>
      </w:pPr>
      <w:r w:rsidRPr="005A5253">
        <w:rPr>
          <w:b/>
          <w:bCs/>
          <w:color w:val="FF0000"/>
          <w:sz w:val="40"/>
          <w:szCs w:val="40"/>
        </w:rPr>
        <w:t>MAVA OSHA COURSES 2025</w:t>
      </w:r>
    </w:p>
    <w:p w14:paraId="610BD0AB" w14:textId="32C60053" w:rsidR="003A3457" w:rsidRPr="00670ABC" w:rsidRDefault="003A3457" w:rsidP="00C40CC9">
      <w:pPr>
        <w:jc w:val="center"/>
        <w:rPr>
          <w:b/>
          <w:bCs/>
          <w:i/>
          <w:iCs/>
          <w:color w:val="FF0000"/>
          <w:sz w:val="32"/>
          <w:szCs w:val="32"/>
          <w:u w:val="single"/>
        </w:rPr>
      </w:pPr>
      <w:r w:rsidRPr="00670ABC">
        <w:rPr>
          <w:b/>
          <w:bCs/>
          <w:i/>
          <w:iCs/>
          <w:color w:val="FF0000"/>
          <w:sz w:val="32"/>
          <w:szCs w:val="32"/>
          <w:u w:val="single"/>
        </w:rPr>
        <w:t xml:space="preserve">REGISTRATION </w:t>
      </w:r>
      <w:r w:rsidR="005A5253" w:rsidRPr="00670ABC">
        <w:rPr>
          <w:b/>
          <w:bCs/>
          <w:i/>
          <w:iCs/>
          <w:color w:val="FF0000"/>
          <w:sz w:val="32"/>
          <w:szCs w:val="32"/>
          <w:u w:val="single"/>
        </w:rPr>
        <w:t>–</w:t>
      </w:r>
      <w:r w:rsidRPr="00670ABC">
        <w:rPr>
          <w:b/>
          <w:bCs/>
          <w:i/>
          <w:iCs/>
          <w:color w:val="FF0000"/>
          <w:sz w:val="32"/>
          <w:szCs w:val="32"/>
          <w:u w:val="single"/>
        </w:rPr>
        <w:t xml:space="preserve"> OPEN</w:t>
      </w:r>
    </w:p>
    <w:p w14:paraId="40B13746" w14:textId="77777777" w:rsidR="00ED5C38" w:rsidRDefault="00ED5C38"/>
    <w:p w14:paraId="197BE987" w14:textId="77777777" w:rsidR="005C0781" w:rsidRPr="00C71A7E" w:rsidRDefault="005C0781"/>
    <w:p w14:paraId="39FCD4F2" w14:textId="3B5CA745" w:rsidR="00CE2B4F" w:rsidRPr="00C71A7E" w:rsidRDefault="001F7B7D">
      <w:pPr>
        <w:numPr>
          <w:ilvl w:val="0"/>
          <w:numId w:val="1"/>
        </w:numPr>
      </w:pPr>
      <w:r w:rsidRPr="00C71A7E">
        <w:t>Do you need to complete your required science course towards licens</w:t>
      </w:r>
      <w:r w:rsidR="00DF2D03" w:rsidRPr="00C71A7E">
        <w:t>ur</w:t>
      </w:r>
      <w:r w:rsidRPr="00C71A7E">
        <w:t xml:space="preserve">e? </w:t>
      </w:r>
    </w:p>
    <w:p w14:paraId="33822833" w14:textId="2248BA13" w:rsidR="00CE2B4F" w:rsidRPr="00C71A7E" w:rsidRDefault="001F7B7D">
      <w:pPr>
        <w:numPr>
          <w:ilvl w:val="0"/>
          <w:numId w:val="1"/>
        </w:numPr>
      </w:pPr>
      <w:r w:rsidRPr="00C71A7E">
        <w:t xml:space="preserve">Do you need required PDPs for licensure renewal? </w:t>
      </w:r>
    </w:p>
    <w:p w14:paraId="69A58646" w14:textId="32391378" w:rsidR="00B71B17" w:rsidRPr="00C71A7E" w:rsidRDefault="00B71B17">
      <w:pPr>
        <w:numPr>
          <w:ilvl w:val="0"/>
          <w:numId w:val="1"/>
        </w:numPr>
      </w:pPr>
      <w:r w:rsidRPr="00C71A7E">
        <w:t>Do you want to earn Undergraduate or Graduate Credit?</w:t>
      </w:r>
    </w:p>
    <w:p w14:paraId="234CEFAA" w14:textId="7487BF3B" w:rsidR="00CE2B4F" w:rsidRPr="00C71A7E" w:rsidRDefault="000B187B">
      <w:pPr>
        <w:numPr>
          <w:ilvl w:val="0"/>
          <w:numId w:val="1"/>
        </w:numPr>
      </w:pPr>
      <w:r w:rsidRPr="00C71A7E">
        <w:t>Do you want to provide your students with hands-on OSHA 10 or 30 certification</w:t>
      </w:r>
      <w:r w:rsidR="002A518D" w:rsidRPr="00C71A7E">
        <w:t>,</w:t>
      </w:r>
      <w:r w:rsidRPr="00C71A7E">
        <w:t xml:space="preserve"> rather than computer software-based safety training? </w:t>
      </w:r>
    </w:p>
    <w:p w14:paraId="59931D01" w14:textId="77777777" w:rsidR="00CE2B4F" w:rsidRPr="00C71A7E" w:rsidRDefault="00CE2B4F">
      <w:pPr>
        <w:ind w:left="720"/>
      </w:pPr>
    </w:p>
    <w:p w14:paraId="500D0EFB" w14:textId="77777777" w:rsidR="00DF2D03" w:rsidRPr="00C71A7E" w:rsidRDefault="00E14CF3">
      <w:r w:rsidRPr="00C71A7E">
        <w:t>MAVA offers a comprehensive range of OSHA courses to meet your needs, regardless of your current level of OSHA training expertise.</w:t>
      </w:r>
    </w:p>
    <w:p w14:paraId="2B02E0F2" w14:textId="77777777" w:rsidR="0016118F" w:rsidRDefault="0016118F" w:rsidP="008D53B2">
      <w:pPr>
        <w:rPr>
          <w:b/>
          <w:bCs/>
          <w:sz w:val="28"/>
          <w:szCs w:val="28"/>
        </w:rPr>
      </w:pPr>
    </w:p>
    <w:p w14:paraId="2B975962" w14:textId="6AD3B87F" w:rsidR="009160FF" w:rsidRPr="002658F8" w:rsidRDefault="00DF2D03" w:rsidP="00B655DD">
      <w:pPr>
        <w:jc w:val="center"/>
        <w:rPr>
          <w:b/>
          <w:i/>
          <w:sz w:val="32"/>
          <w:szCs w:val="32"/>
        </w:rPr>
      </w:pPr>
      <w:r w:rsidRPr="002658F8">
        <w:rPr>
          <w:b/>
          <w:i/>
          <w:sz w:val="32"/>
          <w:szCs w:val="32"/>
        </w:rPr>
        <w:t>Regist</w:t>
      </w:r>
      <w:r w:rsidR="002A7368" w:rsidRPr="002658F8">
        <w:rPr>
          <w:b/>
          <w:i/>
          <w:sz w:val="32"/>
          <w:szCs w:val="32"/>
        </w:rPr>
        <w:t>er Tod</w:t>
      </w:r>
      <w:r w:rsidR="00474B32">
        <w:rPr>
          <w:b/>
          <w:i/>
          <w:sz w:val="32"/>
          <w:szCs w:val="32"/>
        </w:rPr>
        <w:t>ay!</w:t>
      </w:r>
    </w:p>
    <w:p w14:paraId="47DAAA59" w14:textId="77777777" w:rsidR="0016118F" w:rsidRPr="006246D3" w:rsidRDefault="0016118F">
      <w:pPr>
        <w:rPr>
          <w:sz w:val="24"/>
          <w:szCs w:val="24"/>
        </w:rPr>
      </w:pPr>
    </w:p>
    <w:p w14:paraId="2B14E263" w14:textId="0C9E819B" w:rsidR="00CE2B4F" w:rsidRPr="006246D3" w:rsidRDefault="000B187B">
      <w:pPr>
        <w:rPr>
          <w:i/>
          <w:sz w:val="24"/>
          <w:szCs w:val="24"/>
        </w:rPr>
      </w:pPr>
      <w:r w:rsidRPr="006246D3">
        <w:rPr>
          <w:b/>
          <w:sz w:val="24"/>
          <w:szCs w:val="24"/>
        </w:rPr>
        <w:t>OSHA 510 Construction Standards</w:t>
      </w:r>
      <w:r w:rsidRPr="006246D3">
        <w:rPr>
          <w:sz w:val="24"/>
          <w:szCs w:val="24"/>
        </w:rPr>
        <w:t xml:space="preserve">  </w:t>
      </w:r>
      <w:r w:rsidRPr="006246D3">
        <w:rPr>
          <w:i/>
          <w:sz w:val="24"/>
          <w:szCs w:val="24"/>
        </w:rPr>
        <w:t>(</w:t>
      </w:r>
      <w:r w:rsidR="00901221" w:rsidRPr="006246D3">
        <w:rPr>
          <w:i/>
          <w:sz w:val="24"/>
          <w:szCs w:val="24"/>
        </w:rPr>
        <w:t>1</w:t>
      </w:r>
      <w:r w:rsidR="00901221" w:rsidRPr="006246D3">
        <w:rPr>
          <w:i/>
          <w:sz w:val="24"/>
          <w:szCs w:val="24"/>
          <w:vertAlign w:val="superscript"/>
        </w:rPr>
        <w:t>st</w:t>
      </w:r>
      <w:r w:rsidR="00901221" w:rsidRPr="006246D3">
        <w:rPr>
          <w:i/>
          <w:sz w:val="24"/>
          <w:szCs w:val="24"/>
        </w:rPr>
        <w:t xml:space="preserve"> C</w:t>
      </w:r>
      <w:r w:rsidRPr="006246D3">
        <w:rPr>
          <w:i/>
          <w:sz w:val="24"/>
          <w:szCs w:val="24"/>
        </w:rPr>
        <w:t xml:space="preserve">ourse in </w:t>
      </w:r>
      <w:r w:rsidR="00B71B17" w:rsidRPr="006246D3">
        <w:rPr>
          <w:i/>
          <w:sz w:val="24"/>
          <w:szCs w:val="24"/>
        </w:rPr>
        <w:t>C</w:t>
      </w:r>
      <w:r w:rsidRPr="006246D3">
        <w:rPr>
          <w:i/>
          <w:sz w:val="24"/>
          <w:szCs w:val="24"/>
        </w:rPr>
        <w:t>onstruction sequence)</w:t>
      </w:r>
    </w:p>
    <w:p w14:paraId="6B82405E" w14:textId="00A6C145" w:rsidR="00CE2B4F" w:rsidRDefault="000B187B">
      <w:pPr>
        <w:rPr>
          <w:b/>
          <w:bCs/>
          <w:sz w:val="24"/>
          <w:szCs w:val="24"/>
        </w:rPr>
      </w:pPr>
      <w:r w:rsidRPr="006246D3">
        <w:rPr>
          <w:sz w:val="24"/>
          <w:szCs w:val="24"/>
        </w:rPr>
        <w:t xml:space="preserve">Dates: </w:t>
      </w:r>
      <w:r w:rsidR="001F7B7D" w:rsidRPr="006246D3">
        <w:rPr>
          <w:sz w:val="24"/>
          <w:szCs w:val="24"/>
        </w:rPr>
        <w:t>April 22, 23, 24</w:t>
      </w:r>
      <w:r w:rsidR="001F7B7D" w:rsidRPr="006246D3">
        <w:rPr>
          <w:sz w:val="24"/>
          <w:szCs w:val="24"/>
          <w:vertAlign w:val="superscript"/>
        </w:rPr>
        <w:t>th</w:t>
      </w:r>
      <w:r w:rsidR="001F7B7D" w:rsidRPr="006246D3">
        <w:rPr>
          <w:sz w:val="24"/>
          <w:szCs w:val="24"/>
        </w:rPr>
        <w:t>, and April 25</w:t>
      </w:r>
      <w:r w:rsidR="001F7B7D" w:rsidRPr="006246D3">
        <w:rPr>
          <w:sz w:val="24"/>
          <w:szCs w:val="24"/>
          <w:vertAlign w:val="superscript"/>
        </w:rPr>
        <w:t>th</w:t>
      </w:r>
      <w:r w:rsidR="001F7B7D" w:rsidRPr="006246D3">
        <w:rPr>
          <w:sz w:val="24"/>
          <w:szCs w:val="24"/>
        </w:rPr>
        <w:t xml:space="preserve"> </w:t>
      </w:r>
      <w:r w:rsidR="006246D3" w:rsidRPr="006246D3">
        <w:rPr>
          <w:sz w:val="24"/>
          <w:szCs w:val="24"/>
        </w:rPr>
        <w:t xml:space="preserve"> </w:t>
      </w:r>
      <w:r w:rsidR="006246D3" w:rsidRPr="006246D3">
        <w:rPr>
          <w:sz w:val="24"/>
          <w:szCs w:val="24"/>
        </w:rPr>
        <w:tab/>
      </w:r>
      <w:r w:rsidR="006246D3" w:rsidRPr="006246D3">
        <w:rPr>
          <w:b/>
          <w:bCs/>
          <w:sz w:val="24"/>
          <w:szCs w:val="24"/>
        </w:rPr>
        <w:t>(April Vacation)</w:t>
      </w:r>
    </w:p>
    <w:p w14:paraId="7EEC56CC" w14:textId="32B46636" w:rsidR="00CE2B4F" w:rsidRPr="006246D3" w:rsidRDefault="000B187B">
      <w:r w:rsidRPr="006246D3">
        <w:t xml:space="preserve">Location: </w:t>
      </w:r>
      <w:r w:rsidR="001C4EC3">
        <w:t>Nashoba Valley Tech.</w:t>
      </w:r>
    </w:p>
    <w:p w14:paraId="4BCACBAA" w14:textId="61222EAB" w:rsidR="00CE2B4F" w:rsidRPr="006246D3" w:rsidRDefault="000B187B">
      <w:r w:rsidRPr="006246D3">
        <w:t>Certification Only</w:t>
      </w:r>
      <w:r w:rsidR="00272637">
        <w:t xml:space="preserve"> (4 days)</w:t>
      </w:r>
      <w:r w:rsidRPr="006246D3">
        <w:t xml:space="preserve">: </w:t>
      </w:r>
      <w:r w:rsidR="00DF2A03">
        <w:t>$</w:t>
      </w:r>
      <w:r w:rsidR="001E0AB3">
        <w:t>950</w:t>
      </w:r>
      <w:r w:rsidR="003E6CBB">
        <w:t>.00</w:t>
      </w:r>
    </w:p>
    <w:p w14:paraId="1F0D3119" w14:textId="1A2778B4" w:rsidR="007711B9" w:rsidRPr="008E7524" w:rsidRDefault="007711B9" w:rsidP="007711B9">
      <w:r w:rsidRPr="00E950B4">
        <w:rPr>
          <w:i/>
          <w:iCs/>
          <w:u w:val="single"/>
        </w:rPr>
        <w:t>Add 5</w:t>
      </w:r>
      <w:r w:rsidRPr="00E950B4">
        <w:rPr>
          <w:i/>
          <w:iCs/>
          <w:u w:val="single"/>
          <w:vertAlign w:val="superscript"/>
        </w:rPr>
        <w:t>th</w:t>
      </w:r>
      <w:r w:rsidRPr="00E950B4">
        <w:rPr>
          <w:i/>
          <w:iCs/>
          <w:u w:val="single"/>
        </w:rPr>
        <w:t xml:space="preserve"> day for Undergraduate or Graduate Credit</w:t>
      </w:r>
      <w:r w:rsidRPr="008E7524">
        <w:t>: April 28</w:t>
      </w:r>
      <w:r w:rsidRPr="008E7524">
        <w:rPr>
          <w:vertAlign w:val="superscript"/>
        </w:rPr>
        <w:t>th</w:t>
      </w:r>
      <w:r w:rsidRPr="008E7524">
        <w:t xml:space="preserve"> &amp; 29</w:t>
      </w:r>
      <w:r w:rsidRPr="008E7524">
        <w:rPr>
          <w:vertAlign w:val="superscript"/>
        </w:rPr>
        <w:t>th</w:t>
      </w:r>
      <w:r w:rsidRPr="008E7524">
        <w:t xml:space="preserve"> </w:t>
      </w:r>
      <w:r w:rsidR="00AE0A01">
        <w:t xml:space="preserve">- </w:t>
      </w:r>
      <w:r w:rsidR="00AE0A01" w:rsidRPr="008E7524">
        <w:t xml:space="preserve">Google Meets </w:t>
      </w:r>
      <w:r w:rsidR="00AE0A01">
        <w:t>3:30-7:30pm</w:t>
      </w:r>
    </w:p>
    <w:p w14:paraId="3DF426D4" w14:textId="0FA1C305" w:rsidR="00CE2B4F" w:rsidRPr="006246D3" w:rsidRDefault="000B187B">
      <w:r w:rsidRPr="006246D3">
        <w:t xml:space="preserve">5th day </w:t>
      </w:r>
      <w:r w:rsidR="00B71B17" w:rsidRPr="006246D3">
        <w:t>(April 2</w:t>
      </w:r>
      <w:r w:rsidR="008E7524">
        <w:t>8</w:t>
      </w:r>
      <w:r w:rsidR="00B71B17" w:rsidRPr="006246D3">
        <w:rPr>
          <w:vertAlign w:val="superscript"/>
        </w:rPr>
        <w:t>th</w:t>
      </w:r>
      <w:r w:rsidR="00932B0B">
        <w:rPr>
          <w:vertAlign w:val="superscript"/>
        </w:rPr>
        <w:t xml:space="preserve"> </w:t>
      </w:r>
      <w:r w:rsidR="00340847">
        <w:t>&amp; 29</w:t>
      </w:r>
      <w:r w:rsidR="00340847" w:rsidRPr="00340847">
        <w:rPr>
          <w:vertAlign w:val="superscript"/>
        </w:rPr>
        <w:t>th</w:t>
      </w:r>
      <w:r w:rsidR="00340847">
        <w:t xml:space="preserve">) </w:t>
      </w:r>
      <w:r w:rsidRPr="006246D3">
        <w:t xml:space="preserve">for Fitchburg </w:t>
      </w:r>
      <w:r w:rsidR="0007463C">
        <w:t xml:space="preserve">State </w:t>
      </w:r>
      <w:r w:rsidRPr="006246D3">
        <w:t xml:space="preserve">Undergraduate Credit: </w:t>
      </w:r>
      <w:r w:rsidR="00DF2A03">
        <w:t>$</w:t>
      </w:r>
      <w:r w:rsidR="003E6CBB">
        <w:t>1,</w:t>
      </w:r>
      <w:r w:rsidR="00527DD8">
        <w:t>217</w:t>
      </w:r>
      <w:r w:rsidR="003E6CBB">
        <w:t>.00</w:t>
      </w:r>
    </w:p>
    <w:p w14:paraId="5A826656" w14:textId="4D1921CB" w:rsidR="00CE2B4F" w:rsidRDefault="000B187B">
      <w:r w:rsidRPr="006246D3">
        <w:t xml:space="preserve">5th day </w:t>
      </w:r>
      <w:r w:rsidR="00B71B17" w:rsidRPr="006246D3">
        <w:t>(April 2</w:t>
      </w:r>
      <w:r w:rsidR="00340847">
        <w:t>8</w:t>
      </w:r>
      <w:r w:rsidR="00B71B17" w:rsidRPr="006246D3">
        <w:rPr>
          <w:vertAlign w:val="superscript"/>
        </w:rPr>
        <w:t>th</w:t>
      </w:r>
      <w:r w:rsidR="00932B0B">
        <w:t xml:space="preserve"> </w:t>
      </w:r>
      <w:r w:rsidR="00340847">
        <w:t>&amp; 29</w:t>
      </w:r>
      <w:r w:rsidR="00340847" w:rsidRPr="00340847">
        <w:rPr>
          <w:vertAlign w:val="superscript"/>
        </w:rPr>
        <w:t>th</w:t>
      </w:r>
      <w:r w:rsidR="00340847">
        <w:t>)</w:t>
      </w:r>
      <w:r w:rsidR="00932B0B">
        <w:t xml:space="preserve"> </w:t>
      </w:r>
      <w:r w:rsidRPr="006246D3">
        <w:t xml:space="preserve">for Fitchburg </w:t>
      </w:r>
      <w:r w:rsidR="0007463C">
        <w:t xml:space="preserve">State </w:t>
      </w:r>
      <w:r w:rsidRPr="006246D3">
        <w:t xml:space="preserve">Graduate Credit: </w:t>
      </w:r>
      <w:r w:rsidR="00DF2A03">
        <w:t>$</w:t>
      </w:r>
      <w:r w:rsidR="00340A93">
        <w:t>1,2</w:t>
      </w:r>
      <w:r w:rsidR="00527DD8">
        <w:t>72</w:t>
      </w:r>
      <w:r w:rsidR="00340A93">
        <w:t>.00</w:t>
      </w:r>
    </w:p>
    <w:p w14:paraId="5085EA5F" w14:textId="605170A1" w:rsidR="00BA7F08" w:rsidRPr="00BA7F08" w:rsidRDefault="00BA7F08">
      <w:pPr>
        <w:rPr>
          <w:b/>
          <w:bCs/>
        </w:rPr>
      </w:pPr>
      <w:bookmarkStart w:id="0" w:name="_Hlk191032217"/>
      <w:r w:rsidRPr="002658F8">
        <w:rPr>
          <w:b/>
          <w:bCs/>
          <w:color w:val="FF0000"/>
        </w:rPr>
        <w:t xml:space="preserve">REGISTRATION LINK:  </w:t>
      </w:r>
      <w:bookmarkEnd w:id="0"/>
      <w:r w:rsidRPr="00F6589E">
        <w:rPr>
          <w:b/>
          <w:bCs/>
        </w:rPr>
        <w:fldChar w:fldCharType="begin"/>
      </w:r>
      <w:r w:rsidRPr="00F6589E">
        <w:rPr>
          <w:b/>
          <w:bCs/>
        </w:rPr>
        <w:instrText>HYPERLINK "https://www.cognitoforms.com/mava1/osha510constructionstandardsaprilvacation"</w:instrText>
      </w:r>
      <w:r w:rsidRPr="00F6589E">
        <w:rPr>
          <w:b/>
          <w:bCs/>
        </w:rPr>
      </w:r>
      <w:r w:rsidRPr="00F6589E">
        <w:rPr>
          <w:b/>
          <w:bCs/>
        </w:rPr>
        <w:fldChar w:fldCharType="separate"/>
      </w:r>
      <w:r w:rsidRPr="00F6589E">
        <w:rPr>
          <w:rStyle w:val="Hyperlink"/>
          <w:b/>
          <w:bCs/>
        </w:rPr>
        <w:t>https://www.cognitoforms.com/mava1/osha510constructionstandardsaprilvacation</w:t>
      </w:r>
      <w:r w:rsidRPr="00F6589E">
        <w:rPr>
          <w:b/>
          <w:bCs/>
        </w:rPr>
        <w:fldChar w:fldCharType="end"/>
      </w:r>
      <w:r w:rsidRPr="00BA7F08">
        <w:rPr>
          <w:b/>
          <w:bCs/>
        </w:rPr>
        <w:t xml:space="preserve"> </w:t>
      </w:r>
    </w:p>
    <w:p w14:paraId="579CCA7B" w14:textId="77777777" w:rsidR="00CE2B4F" w:rsidRDefault="00CE2B4F">
      <w:pPr>
        <w:rPr>
          <w:b/>
          <w:bCs/>
          <w:sz w:val="24"/>
          <w:szCs w:val="24"/>
        </w:rPr>
      </w:pPr>
    </w:p>
    <w:p w14:paraId="7CC57A92" w14:textId="77777777" w:rsidR="002662F9" w:rsidRDefault="002662F9">
      <w:pPr>
        <w:rPr>
          <w:b/>
          <w:bCs/>
          <w:sz w:val="24"/>
          <w:szCs w:val="24"/>
        </w:rPr>
      </w:pPr>
    </w:p>
    <w:p w14:paraId="6A46FA4A" w14:textId="77777777" w:rsidR="002662F9" w:rsidRPr="00BA7F08" w:rsidRDefault="002662F9">
      <w:pPr>
        <w:rPr>
          <w:b/>
          <w:bCs/>
          <w:sz w:val="24"/>
          <w:szCs w:val="24"/>
        </w:rPr>
      </w:pPr>
    </w:p>
    <w:p w14:paraId="5D56323C" w14:textId="070897C4" w:rsidR="00CE2B4F" w:rsidRPr="006246D3" w:rsidRDefault="000B187B">
      <w:pPr>
        <w:rPr>
          <w:sz w:val="24"/>
          <w:szCs w:val="24"/>
        </w:rPr>
      </w:pPr>
      <w:r w:rsidRPr="006246D3">
        <w:rPr>
          <w:b/>
          <w:sz w:val="24"/>
          <w:szCs w:val="24"/>
        </w:rPr>
        <w:t>OSHA 511 General Standards</w:t>
      </w:r>
      <w:r w:rsidRPr="006246D3">
        <w:rPr>
          <w:sz w:val="24"/>
          <w:szCs w:val="24"/>
        </w:rPr>
        <w:t xml:space="preserve"> </w:t>
      </w:r>
      <w:r w:rsidR="00DF2D03" w:rsidRPr="006246D3">
        <w:rPr>
          <w:i/>
          <w:sz w:val="24"/>
          <w:szCs w:val="24"/>
        </w:rPr>
        <w:t xml:space="preserve">  </w:t>
      </w:r>
      <w:r w:rsidRPr="006246D3">
        <w:rPr>
          <w:i/>
          <w:sz w:val="24"/>
          <w:szCs w:val="24"/>
        </w:rPr>
        <w:t>(</w:t>
      </w:r>
      <w:r w:rsidR="00901221" w:rsidRPr="006246D3">
        <w:rPr>
          <w:i/>
          <w:sz w:val="24"/>
          <w:szCs w:val="24"/>
        </w:rPr>
        <w:t>1</w:t>
      </w:r>
      <w:r w:rsidR="00901221" w:rsidRPr="006246D3">
        <w:rPr>
          <w:i/>
          <w:sz w:val="24"/>
          <w:szCs w:val="24"/>
          <w:vertAlign w:val="superscript"/>
        </w:rPr>
        <w:t>st</w:t>
      </w:r>
      <w:r w:rsidR="00901221" w:rsidRPr="006246D3">
        <w:rPr>
          <w:i/>
          <w:sz w:val="24"/>
          <w:szCs w:val="24"/>
        </w:rPr>
        <w:t xml:space="preserve"> </w:t>
      </w:r>
      <w:r w:rsidRPr="006246D3">
        <w:rPr>
          <w:i/>
          <w:sz w:val="24"/>
          <w:szCs w:val="24"/>
        </w:rPr>
        <w:t xml:space="preserve"> </w:t>
      </w:r>
      <w:r w:rsidR="00901221" w:rsidRPr="006246D3">
        <w:rPr>
          <w:i/>
          <w:sz w:val="24"/>
          <w:szCs w:val="24"/>
        </w:rPr>
        <w:t>C</w:t>
      </w:r>
      <w:r w:rsidRPr="006246D3">
        <w:rPr>
          <w:i/>
          <w:sz w:val="24"/>
          <w:szCs w:val="24"/>
        </w:rPr>
        <w:t>ourse in General Industry sequence)</w:t>
      </w:r>
    </w:p>
    <w:p w14:paraId="4ED21963" w14:textId="4E97C63C" w:rsidR="00CE2B4F" w:rsidRPr="006246D3" w:rsidRDefault="000B187B">
      <w:pPr>
        <w:rPr>
          <w:sz w:val="24"/>
          <w:szCs w:val="24"/>
        </w:rPr>
      </w:pPr>
      <w:r w:rsidRPr="006246D3">
        <w:rPr>
          <w:sz w:val="24"/>
          <w:szCs w:val="24"/>
        </w:rPr>
        <w:t xml:space="preserve">Dates: </w:t>
      </w:r>
      <w:r w:rsidR="001F7B7D" w:rsidRPr="006246D3">
        <w:rPr>
          <w:sz w:val="24"/>
          <w:szCs w:val="24"/>
        </w:rPr>
        <w:t>Apri</w:t>
      </w:r>
      <w:r w:rsidR="001C4EC3">
        <w:rPr>
          <w:sz w:val="24"/>
          <w:szCs w:val="24"/>
        </w:rPr>
        <w:t xml:space="preserve">l </w:t>
      </w:r>
      <w:r w:rsidR="001F7B7D" w:rsidRPr="006246D3">
        <w:rPr>
          <w:sz w:val="24"/>
          <w:szCs w:val="24"/>
        </w:rPr>
        <w:t>22, 23, 24</w:t>
      </w:r>
      <w:r w:rsidR="001F7B7D" w:rsidRPr="006246D3">
        <w:rPr>
          <w:sz w:val="24"/>
          <w:szCs w:val="24"/>
          <w:vertAlign w:val="superscript"/>
        </w:rPr>
        <w:t>th</w:t>
      </w:r>
      <w:r w:rsidR="001F7B7D" w:rsidRPr="006246D3">
        <w:rPr>
          <w:sz w:val="24"/>
          <w:szCs w:val="24"/>
        </w:rPr>
        <w:t>, and April 25</w:t>
      </w:r>
      <w:r w:rsidR="001F7B7D" w:rsidRPr="006246D3">
        <w:rPr>
          <w:sz w:val="24"/>
          <w:szCs w:val="24"/>
          <w:vertAlign w:val="superscript"/>
        </w:rPr>
        <w:t>th</w:t>
      </w:r>
      <w:r w:rsidR="001F7B7D" w:rsidRPr="006246D3">
        <w:rPr>
          <w:sz w:val="24"/>
          <w:szCs w:val="24"/>
        </w:rPr>
        <w:t xml:space="preserve"> </w:t>
      </w:r>
      <w:r w:rsidR="006246D3" w:rsidRPr="006246D3">
        <w:rPr>
          <w:sz w:val="24"/>
          <w:szCs w:val="24"/>
        </w:rPr>
        <w:t xml:space="preserve"> </w:t>
      </w:r>
      <w:r w:rsidR="006246D3" w:rsidRPr="006246D3">
        <w:rPr>
          <w:sz w:val="24"/>
          <w:szCs w:val="24"/>
        </w:rPr>
        <w:tab/>
      </w:r>
      <w:r w:rsidR="006246D3" w:rsidRPr="006246D3">
        <w:rPr>
          <w:b/>
          <w:bCs/>
          <w:sz w:val="24"/>
          <w:szCs w:val="24"/>
        </w:rPr>
        <w:t>(April Vacation)</w:t>
      </w:r>
    </w:p>
    <w:p w14:paraId="6D24D2E3" w14:textId="58DB13CD" w:rsidR="00CE2B4F" w:rsidRPr="006246D3" w:rsidRDefault="000B187B">
      <w:r w:rsidRPr="006246D3">
        <w:t xml:space="preserve">Location: </w:t>
      </w:r>
      <w:r w:rsidR="001C4EC3">
        <w:t>Nashoba Valley Tech.</w:t>
      </w:r>
      <w:r w:rsidR="00330CD1">
        <w:t xml:space="preserve"> </w:t>
      </w:r>
    </w:p>
    <w:p w14:paraId="38BB4C32" w14:textId="18B4223D" w:rsidR="00CE2B4F" w:rsidRPr="006246D3" w:rsidRDefault="000B187B">
      <w:r w:rsidRPr="006246D3">
        <w:t>Certification Only</w:t>
      </w:r>
      <w:r w:rsidR="00272637">
        <w:t xml:space="preserve"> (4 days)</w:t>
      </w:r>
      <w:r w:rsidRPr="006246D3">
        <w:t xml:space="preserve">: </w:t>
      </w:r>
      <w:r w:rsidR="003246EB">
        <w:t>$</w:t>
      </w:r>
      <w:r w:rsidR="00340A93">
        <w:t>950.00</w:t>
      </w:r>
    </w:p>
    <w:p w14:paraId="3FFA8E87" w14:textId="70B89D4A" w:rsidR="00E950B4" w:rsidRPr="008E7524" w:rsidRDefault="00E950B4" w:rsidP="00E950B4">
      <w:r w:rsidRPr="00E950B4">
        <w:rPr>
          <w:i/>
          <w:iCs/>
          <w:u w:val="single"/>
        </w:rPr>
        <w:t>Add 5</w:t>
      </w:r>
      <w:r w:rsidRPr="00E950B4">
        <w:rPr>
          <w:i/>
          <w:iCs/>
          <w:u w:val="single"/>
          <w:vertAlign w:val="superscript"/>
        </w:rPr>
        <w:t>th</w:t>
      </w:r>
      <w:r w:rsidRPr="00E950B4">
        <w:rPr>
          <w:i/>
          <w:iCs/>
          <w:u w:val="single"/>
        </w:rPr>
        <w:t xml:space="preserve"> day for Undergraduate or Graduate Credit</w:t>
      </w:r>
      <w:r w:rsidRPr="008E7524">
        <w:t>: April 28</w:t>
      </w:r>
      <w:r w:rsidRPr="008E7524">
        <w:rPr>
          <w:vertAlign w:val="superscript"/>
        </w:rPr>
        <w:t>th</w:t>
      </w:r>
      <w:r w:rsidRPr="008E7524">
        <w:t xml:space="preserve"> &amp; 29</w:t>
      </w:r>
      <w:r w:rsidRPr="008E7524">
        <w:rPr>
          <w:vertAlign w:val="superscript"/>
        </w:rPr>
        <w:t>th</w:t>
      </w:r>
      <w:r w:rsidRPr="008E7524">
        <w:t xml:space="preserve"> </w:t>
      </w:r>
      <w:r w:rsidR="00AE0A01">
        <w:t xml:space="preserve">- </w:t>
      </w:r>
      <w:r w:rsidRPr="008E7524">
        <w:t xml:space="preserve">Google Meets </w:t>
      </w:r>
      <w:r w:rsidR="00095743">
        <w:t>3:30-7:30pm</w:t>
      </w:r>
    </w:p>
    <w:p w14:paraId="0466EC37" w14:textId="0EA8A85D" w:rsidR="00CE2B4F" w:rsidRPr="006246D3" w:rsidRDefault="000B187B">
      <w:r w:rsidRPr="006246D3">
        <w:t xml:space="preserve">5th day </w:t>
      </w:r>
      <w:r w:rsidR="00B71B17" w:rsidRPr="006246D3">
        <w:t>(April 2</w:t>
      </w:r>
      <w:r w:rsidR="00E950B4">
        <w:t>8</w:t>
      </w:r>
      <w:r w:rsidR="00B71B17" w:rsidRPr="006246D3">
        <w:rPr>
          <w:vertAlign w:val="superscript"/>
        </w:rPr>
        <w:t>th</w:t>
      </w:r>
      <w:r w:rsidR="00251972">
        <w:t xml:space="preserve"> &amp; April 29</w:t>
      </w:r>
      <w:r w:rsidR="00251972" w:rsidRPr="00251972">
        <w:rPr>
          <w:vertAlign w:val="superscript"/>
        </w:rPr>
        <w:t>th</w:t>
      </w:r>
      <w:r w:rsidR="00251972">
        <w:t xml:space="preserve">) </w:t>
      </w:r>
      <w:r w:rsidRPr="006246D3">
        <w:t xml:space="preserve">for Fitchburg </w:t>
      </w:r>
      <w:r w:rsidR="0007463C">
        <w:t xml:space="preserve">State </w:t>
      </w:r>
      <w:r w:rsidRPr="006246D3">
        <w:t xml:space="preserve">Undergraduate Credit: </w:t>
      </w:r>
      <w:r w:rsidR="003246EB">
        <w:t>$</w:t>
      </w:r>
      <w:r w:rsidR="00395766">
        <w:t>1,</w:t>
      </w:r>
      <w:r w:rsidR="00DB4A13">
        <w:t>217</w:t>
      </w:r>
      <w:r w:rsidR="00395766">
        <w:t>.00</w:t>
      </w:r>
    </w:p>
    <w:p w14:paraId="7B80A97B" w14:textId="6A2906EE" w:rsidR="00CE2B4F" w:rsidRPr="006246D3" w:rsidRDefault="000B187B">
      <w:r w:rsidRPr="006246D3">
        <w:t xml:space="preserve">5th day </w:t>
      </w:r>
      <w:r w:rsidR="00B71B17" w:rsidRPr="006246D3">
        <w:t>(April 2</w:t>
      </w:r>
      <w:r w:rsidR="00251972">
        <w:t>8</w:t>
      </w:r>
      <w:r w:rsidR="00B71B17" w:rsidRPr="006246D3">
        <w:rPr>
          <w:vertAlign w:val="superscript"/>
        </w:rPr>
        <w:t>th</w:t>
      </w:r>
      <w:r w:rsidR="00251972">
        <w:t>&amp; April 29</w:t>
      </w:r>
      <w:r w:rsidR="00251972" w:rsidRPr="00251972">
        <w:rPr>
          <w:vertAlign w:val="superscript"/>
        </w:rPr>
        <w:t>th</w:t>
      </w:r>
      <w:r w:rsidR="00251972">
        <w:t xml:space="preserve">) </w:t>
      </w:r>
      <w:r w:rsidRPr="006246D3">
        <w:t xml:space="preserve">for Fitchburg </w:t>
      </w:r>
      <w:r w:rsidR="0007463C">
        <w:t xml:space="preserve">State </w:t>
      </w:r>
      <w:r w:rsidRPr="006246D3">
        <w:t xml:space="preserve">Graduate Credit: </w:t>
      </w:r>
      <w:r w:rsidR="003246EB">
        <w:t>$</w:t>
      </w:r>
      <w:r w:rsidR="00395766">
        <w:t>1,2</w:t>
      </w:r>
      <w:r w:rsidR="00DB4A13">
        <w:t>72</w:t>
      </w:r>
      <w:r w:rsidR="00395766">
        <w:t>.00</w:t>
      </w:r>
    </w:p>
    <w:p w14:paraId="11F2DA08" w14:textId="070B0D4B" w:rsidR="00CE2B4F" w:rsidRDefault="00166F27">
      <w:pPr>
        <w:rPr>
          <w:sz w:val="24"/>
          <w:szCs w:val="24"/>
        </w:rPr>
      </w:pPr>
      <w:r w:rsidRPr="002658F8">
        <w:rPr>
          <w:b/>
          <w:bCs/>
          <w:color w:val="FF0000"/>
        </w:rPr>
        <w:t xml:space="preserve">REGISTRATION LINK:  </w:t>
      </w:r>
    </w:p>
    <w:p w14:paraId="69CB40C4" w14:textId="317D5F00" w:rsidR="00166F27" w:rsidRPr="00F6589E" w:rsidRDefault="002610D3">
      <w:pPr>
        <w:rPr>
          <w:b/>
          <w:bCs/>
        </w:rPr>
      </w:pPr>
      <w:hyperlink r:id="rId7" w:history="1">
        <w:r w:rsidRPr="00F6589E">
          <w:rPr>
            <w:rStyle w:val="Hyperlink"/>
            <w:b/>
            <w:bCs/>
          </w:rPr>
          <w:t>https://www.cognitoforms.com/mava1/osha511generalindustryaprilvacation</w:t>
        </w:r>
      </w:hyperlink>
      <w:r w:rsidRPr="00F6589E">
        <w:rPr>
          <w:b/>
          <w:bCs/>
        </w:rPr>
        <w:t xml:space="preserve"> </w:t>
      </w:r>
    </w:p>
    <w:p w14:paraId="616B0AC7" w14:textId="77777777" w:rsidR="00166F27" w:rsidRDefault="00166F27">
      <w:pPr>
        <w:rPr>
          <w:b/>
          <w:sz w:val="24"/>
          <w:szCs w:val="24"/>
        </w:rPr>
      </w:pPr>
    </w:p>
    <w:p w14:paraId="09F3509D" w14:textId="77777777" w:rsidR="0016118F" w:rsidRDefault="0016118F">
      <w:pPr>
        <w:rPr>
          <w:b/>
          <w:sz w:val="24"/>
          <w:szCs w:val="24"/>
        </w:rPr>
      </w:pPr>
    </w:p>
    <w:p w14:paraId="6DA5E572" w14:textId="77777777" w:rsidR="00FD2DFD" w:rsidRDefault="00FD2DFD">
      <w:pPr>
        <w:rPr>
          <w:b/>
          <w:sz w:val="24"/>
          <w:szCs w:val="24"/>
        </w:rPr>
      </w:pPr>
    </w:p>
    <w:p w14:paraId="751F6C8D" w14:textId="77777777" w:rsidR="00F925EE" w:rsidRDefault="00F925EE">
      <w:pPr>
        <w:rPr>
          <w:b/>
          <w:sz w:val="24"/>
          <w:szCs w:val="24"/>
        </w:rPr>
      </w:pPr>
    </w:p>
    <w:p w14:paraId="2CA3329C" w14:textId="51A65533" w:rsidR="00CE2B4F" w:rsidRPr="006246D3" w:rsidRDefault="000B187B">
      <w:pPr>
        <w:rPr>
          <w:b/>
          <w:sz w:val="24"/>
          <w:szCs w:val="24"/>
        </w:rPr>
      </w:pPr>
      <w:r w:rsidRPr="006246D3">
        <w:rPr>
          <w:b/>
          <w:sz w:val="24"/>
          <w:szCs w:val="24"/>
        </w:rPr>
        <w:t>OSHA 502 Construction Standards Update</w:t>
      </w:r>
      <w:r w:rsidR="00DF2D03" w:rsidRPr="006246D3">
        <w:rPr>
          <w:b/>
          <w:sz w:val="24"/>
          <w:szCs w:val="24"/>
        </w:rPr>
        <w:t xml:space="preserve">  </w:t>
      </w:r>
      <w:r w:rsidR="00366CA9">
        <w:rPr>
          <w:b/>
          <w:sz w:val="24"/>
          <w:szCs w:val="24"/>
        </w:rPr>
        <w:t xml:space="preserve">  </w:t>
      </w:r>
      <w:r w:rsidR="003B7CCC">
        <w:rPr>
          <w:b/>
          <w:sz w:val="24"/>
          <w:szCs w:val="24"/>
        </w:rPr>
        <w:t xml:space="preserve"> </w:t>
      </w:r>
      <w:r w:rsidR="00DF2D03" w:rsidRPr="003B7CCC">
        <w:rPr>
          <w:b/>
          <w:i/>
          <w:iCs/>
          <w:sz w:val="20"/>
          <w:szCs w:val="20"/>
        </w:rPr>
        <w:t xml:space="preserve">(A MUST-DO </w:t>
      </w:r>
      <w:r w:rsidR="003B7CCC" w:rsidRPr="003B7CCC">
        <w:rPr>
          <w:b/>
          <w:i/>
          <w:iCs/>
          <w:sz w:val="20"/>
          <w:szCs w:val="20"/>
        </w:rPr>
        <w:t xml:space="preserve">if you’re </w:t>
      </w:r>
      <w:r w:rsidR="00B71B17" w:rsidRPr="003B7CCC">
        <w:rPr>
          <w:b/>
          <w:i/>
          <w:iCs/>
          <w:sz w:val="20"/>
          <w:szCs w:val="20"/>
        </w:rPr>
        <w:t>E</w:t>
      </w:r>
      <w:r w:rsidR="00DF2D03" w:rsidRPr="003B7CCC">
        <w:rPr>
          <w:b/>
          <w:i/>
          <w:iCs/>
          <w:sz w:val="20"/>
          <w:szCs w:val="20"/>
        </w:rPr>
        <w:t>xpiring</w:t>
      </w:r>
      <w:r w:rsidR="003D48A4" w:rsidRPr="003B7CCC">
        <w:rPr>
          <w:b/>
          <w:i/>
          <w:iCs/>
          <w:sz w:val="20"/>
          <w:szCs w:val="20"/>
        </w:rPr>
        <w:t xml:space="preserve"> July 2025</w:t>
      </w:r>
      <w:r w:rsidR="00DF2D03" w:rsidRPr="003B7CCC">
        <w:rPr>
          <w:b/>
          <w:i/>
          <w:iCs/>
          <w:sz w:val="20"/>
          <w:szCs w:val="20"/>
        </w:rPr>
        <w:t>)</w:t>
      </w:r>
    </w:p>
    <w:p w14:paraId="2A45D18E" w14:textId="35E97611" w:rsidR="00CE2B4F" w:rsidRPr="006246D3" w:rsidRDefault="000B187B">
      <w:pPr>
        <w:rPr>
          <w:sz w:val="24"/>
          <w:szCs w:val="24"/>
        </w:rPr>
      </w:pPr>
      <w:r w:rsidRPr="006246D3">
        <w:rPr>
          <w:sz w:val="24"/>
          <w:szCs w:val="24"/>
        </w:rPr>
        <w:t>Dates: June 24, 25, and 26</w:t>
      </w:r>
      <w:r w:rsidR="00DF2D03" w:rsidRPr="006246D3">
        <w:rPr>
          <w:sz w:val="24"/>
          <w:szCs w:val="24"/>
          <w:vertAlign w:val="superscript"/>
        </w:rPr>
        <w:t>th</w:t>
      </w:r>
      <w:r w:rsidR="00DF2D03" w:rsidRPr="006246D3">
        <w:rPr>
          <w:sz w:val="24"/>
          <w:szCs w:val="24"/>
        </w:rPr>
        <w:t xml:space="preserve"> </w:t>
      </w:r>
      <w:r w:rsidR="00DF2D03" w:rsidRPr="009267B0">
        <w:rPr>
          <w:i/>
          <w:iCs/>
          <w:sz w:val="24"/>
          <w:szCs w:val="24"/>
        </w:rPr>
        <w:t>(</w:t>
      </w:r>
      <w:r w:rsidR="00901221" w:rsidRPr="009267B0">
        <w:rPr>
          <w:i/>
          <w:iCs/>
          <w:sz w:val="24"/>
          <w:szCs w:val="24"/>
        </w:rPr>
        <w:t xml:space="preserve">June </w:t>
      </w:r>
      <w:r w:rsidR="00DF2D03" w:rsidRPr="009267B0">
        <w:rPr>
          <w:i/>
          <w:iCs/>
          <w:sz w:val="24"/>
          <w:szCs w:val="24"/>
        </w:rPr>
        <w:t>26</w:t>
      </w:r>
      <w:r w:rsidR="00DF2D03" w:rsidRPr="009267B0">
        <w:rPr>
          <w:i/>
          <w:iCs/>
          <w:sz w:val="24"/>
          <w:szCs w:val="24"/>
          <w:vertAlign w:val="superscript"/>
        </w:rPr>
        <w:t>th</w:t>
      </w:r>
      <w:r w:rsidR="00DF2D03" w:rsidRPr="009267B0">
        <w:rPr>
          <w:i/>
          <w:iCs/>
          <w:sz w:val="24"/>
          <w:szCs w:val="24"/>
        </w:rPr>
        <w:t xml:space="preserve"> is a </w:t>
      </w:r>
      <w:r w:rsidR="00901221" w:rsidRPr="009267B0">
        <w:rPr>
          <w:i/>
          <w:iCs/>
          <w:sz w:val="24"/>
          <w:szCs w:val="24"/>
        </w:rPr>
        <w:t>H</w:t>
      </w:r>
      <w:r w:rsidR="00DF2D03" w:rsidRPr="009267B0">
        <w:rPr>
          <w:i/>
          <w:iCs/>
          <w:sz w:val="24"/>
          <w:szCs w:val="24"/>
        </w:rPr>
        <w:t>alf-</w:t>
      </w:r>
      <w:r w:rsidR="00901221" w:rsidRPr="009267B0">
        <w:rPr>
          <w:i/>
          <w:iCs/>
          <w:sz w:val="24"/>
          <w:szCs w:val="24"/>
        </w:rPr>
        <w:t>D</w:t>
      </w:r>
      <w:r w:rsidR="00DF2D03" w:rsidRPr="009267B0">
        <w:rPr>
          <w:i/>
          <w:iCs/>
          <w:sz w:val="24"/>
          <w:szCs w:val="24"/>
        </w:rPr>
        <w:t>ay)</w:t>
      </w:r>
    </w:p>
    <w:p w14:paraId="5384EC7B" w14:textId="0B21F345" w:rsidR="00CE2B4F" w:rsidRPr="006246D3" w:rsidRDefault="000B187B">
      <w:pPr>
        <w:rPr>
          <w:highlight w:val="yellow"/>
        </w:rPr>
      </w:pPr>
      <w:r w:rsidRPr="006246D3">
        <w:t xml:space="preserve">Location: Assabet Valley (Connecting </w:t>
      </w:r>
      <w:r w:rsidR="00DF2D03" w:rsidRPr="006246D3">
        <w:t>for</w:t>
      </w:r>
      <w:r w:rsidRPr="006246D3">
        <w:t xml:space="preserve"> Success Pre-Conf</w:t>
      </w:r>
      <w:r w:rsidR="00B71B17" w:rsidRPr="006246D3">
        <w:t>. &amp; Conference</w:t>
      </w:r>
      <w:r w:rsidRPr="006246D3">
        <w:t xml:space="preserve"> Session)</w:t>
      </w:r>
    </w:p>
    <w:p w14:paraId="2D7117DB" w14:textId="79E113E4" w:rsidR="00CE2B4F" w:rsidRDefault="000B187B">
      <w:r w:rsidRPr="006246D3">
        <w:t xml:space="preserve">Cost: </w:t>
      </w:r>
      <w:r w:rsidR="003246EB">
        <w:t>$</w:t>
      </w:r>
      <w:r w:rsidR="004D75C5">
        <w:t>825.00</w:t>
      </w:r>
    </w:p>
    <w:p w14:paraId="3B374351" w14:textId="77777777" w:rsidR="00513352" w:rsidRDefault="0016118F">
      <w:pPr>
        <w:rPr>
          <w:b/>
          <w:bCs/>
          <w:color w:val="FF0000"/>
        </w:rPr>
      </w:pPr>
      <w:r w:rsidRPr="002658F8">
        <w:rPr>
          <w:b/>
          <w:bCs/>
          <w:color w:val="FF0000"/>
        </w:rPr>
        <w:t xml:space="preserve">REGISTRATION LINK:  </w:t>
      </w:r>
      <w:r w:rsidR="005A3C75">
        <w:rPr>
          <w:b/>
          <w:bCs/>
          <w:color w:val="FF0000"/>
        </w:rPr>
        <w:t xml:space="preserve">Coming Soon </w:t>
      </w:r>
    </w:p>
    <w:p w14:paraId="4A6FEA0A" w14:textId="5D3451E9" w:rsidR="00166F27" w:rsidRPr="006246D3" w:rsidRDefault="00513352">
      <w:r>
        <w:rPr>
          <w:b/>
          <w:bCs/>
          <w:color w:val="FF0000"/>
        </w:rPr>
        <w:t>(</w:t>
      </w:r>
      <w:r w:rsidR="005A3C75">
        <w:rPr>
          <w:b/>
          <w:bCs/>
          <w:color w:val="FF0000"/>
        </w:rPr>
        <w:t>Regist</w:t>
      </w:r>
      <w:r w:rsidR="00736B0E">
        <w:rPr>
          <w:b/>
          <w:bCs/>
          <w:color w:val="FF0000"/>
        </w:rPr>
        <w:t xml:space="preserve">ration in Coordination with MAVA </w:t>
      </w:r>
      <w:r w:rsidR="00E323A5">
        <w:rPr>
          <w:b/>
          <w:bCs/>
          <w:color w:val="FF0000"/>
        </w:rPr>
        <w:t>Connecting for Success Conference</w:t>
      </w:r>
      <w:r>
        <w:rPr>
          <w:b/>
          <w:bCs/>
          <w:color w:val="FF0000"/>
        </w:rPr>
        <w:t>)</w:t>
      </w:r>
    </w:p>
    <w:p w14:paraId="66ACF8FC" w14:textId="77777777" w:rsidR="00CE2B4F" w:rsidRPr="006246D3" w:rsidRDefault="00CE2B4F">
      <w:pPr>
        <w:rPr>
          <w:sz w:val="24"/>
          <w:szCs w:val="24"/>
        </w:rPr>
      </w:pPr>
    </w:p>
    <w:p w14:paraId="2F1915B7" w14:textId="77777777" w:rsidR="0016118F" w:rsidRDefault="0016118F" w:rsidP="00B655DD">
      <w:pPr>
        <w:rPr>
          <w:b/>
          <w:sz w:val="24"/>
          <w:szCs w:val="24"/>
        </w:rPr>
      </w:pPr>
    </w:p>
    <w:p w14:paraId="73C7CEEE" w14:textId="660D80F5" w:rsidR="00B655DD" w:rsidRPr="00A42107" w:rsidRDefault="00B655DD" w:rsidP="00B655DD">
      <w:pPr>
        <w:rPr>
          <w:bCs/>
          <w:sz w:val="20"/>
          <w:szCs w:val="20"/>
        </w:rPr>
      </w:pPr>
      <w:r w:rsidRPr="006246D3">
        <w:rPr>
          <w:b/>
          <w:sz w:val="24"/>
          <w:szCs w:val="24"/>
        </w:rPr>
        <w:t xml:space="preserve">OSHA 503 General Industry Standards Update </w:t>
      </w:r>
      <w:r>
        <w:rPr>
          <w:b/>
          <w:sz w:val="24"/>
          <w:szCs w:val="24"/>
        </w:rPr>
        <w:t xml:space="preserve"> </w:t>
      </w:r>
      <w:r w:rsidRPr="007B648C">
        <w:rPr>
          <w:b/>
          <w:i/>
          <w:iCs/>
          <w:sz w:val="20"/>
          <w:szCs w:val="20"/>
        </w:rPr>
        <w:t>(A MUST-DO if you’re Expiring July 2025)</w:t>
      </w:r>
      <w:r w:rsidRPr="00A42107">
        <w:rPr>
          <w:bCs/>
          <w:i/>
          <w:iCs/>
          <w:sz w:val="20"/>
          <w:szCs w:val="20"/>
        </w:rPr>
        <w:t xml:space="preserve"> </w:t>
      </w:r>
    </w:p>
    <w:p w14:paraId="535A7559" w14:textId="77777777" w:rsidR="00B655DD" w:rsidRPr="006246D3" w:rsidRDefault="00B655DD" w:rsidP="00B655DD">
      <w:pPr>
        <w:rPr>
          <w:sz w:val="24"/>
          <w:szCs w:val="24"/>
        </w:rPr>
      </w:pPr>
      <w:r w:rsidRPr="006246D3">
        <w:rPr>
          <w:sz w:val="24"/>
          <w:szCs w:val="24"/>
        </w:rPr>
        <w:t>Dates: June 24, 25, and 26</w:t>
      </w:r>
      <w:r w:rsidRPr="006246D3">
        <w:rPr>
          <w:sz w:val="24"/>
          <w:szCs w:val="24"/>
          <w:vertAlign w:val="superscript"/>
        </w:rPr>
        <w:t>th</w:t>
      </w:r>
      <w:r w:rsidRPr="006246D3">
        <w:rPr>
          <w:sz w:val="24"/>
          <w:szCs w:val="24"/>
        </w:rPr>
        <w:t xml:space="preserve"> </w:t>
      </w:r>
      <w:r w:rsidRPr="009267B0">
        <w:rPr>
          <w:i/>
          <w:iCs/>
          <w:sz w:val="24"/>
          <w:szCs w:val="24"/>
        </w:rPr>
        <w:t>(June 26</w:t>
      </w:r>
      <w:r w:rsidRPr="009267B0">
        <w:rPr>
          <w:i/>
          <w:iCs/>
          <w:sz w:val="24"/>
          <w:szCs w:val="24"/>
          <w:vertAlign w:val="superscript"/>
        </w:rPr>
        <w:t>th</w:t>
      </w:r>
      <w:r w:rsidRPr="009267B0">
        <w:rPr>
          <w:i/>
          <w:iCs/>
          <w:sz w:val="24"/>
          <w:szCs w:val="24"/>
        </w:rPr>
        <w:t xml:space="preserve"> is a Half-Day)</w:t>
      </w:r>
    </w:p>
    <w:p w14:paraId="5054BEF5" w14:textId="77777777" w:rsidR="00B655DD" w:rsidRDefault="00B655DD" w:rsidP="00B655DD">
      <w:r w:rsidRPr="006246D3">
        <w:t>Location: Assabet Valley (Connecting for Success Pre-Conf. &amp; Conference Session)</w:t>
      </w:r>
    </w:p>
    <w:p w14:paraId="28D393DE" w14:textId="62E15314" w:rsidR="00B655DD" w:rsidRPr="006246D3" w:rsidRDefault="00B655DD" w:rsidP="00B655DD">
      <w:r w:rsidRPr="006246D3">
        <w:t xml:space="preserve">Cost: </w:t>
      </w:r>
      <w:r w:rsidR="003246EB">
        <w:t>$</w:t>
      </w:r>
      <w:r w:rsidR="004D75C5">
        <w:t>825.00</w:t>
      </w:r>
    </w:p>
    <w:p w14:paraId="70AD6535" w14:textId="77777777" w:rsidR="00513352" w:rsidRDefault="0016118F" w:rsidP="00B655DD">
      <w:pPr>
        <w:rPr>
          <w:b/>
          <w:bCs/>
          <w:color w:val="FF0000"/>
        </w:rPr>
      </w:pPr>
      <w:r w:rsidRPr="002658F8">
        <w:rPr>
          <w:b/>
          <w:bCs/>
          <w:color w:val="FF0000"/>
        </w:rPr>
        <w:t xml:space="preserve">REGISTRATION LINK:  </w:t>
      </w:r>
      <w:r w:rsidR="00D115C6">
        <w:rPr>
          <w:b/>
          <w:bCs/>
          <w:color w:val="FF0000"/>
        </w:rPr>
        <w:t xml:space="preserve">Coming Soon </w:t>
      </w:r>
    </w:p>
    <w:p w14:paraId="66D231F6" w14:textId="521E54F0" w:rsidR="00B655DD" w:rsidRDefault="00513352" w:rsidP="00B655DD">
      <w:pPr>
        <w:rPr>
          <w:b/>
          <w:bCs/>
          <w:color w:val="FF0000"/>
        </w:rPr>
      </w:pPr>
      <w:r>
        <w:rPr>
          <w:b/>
          <w:bCs/>
          <w:color w:val="FF0000"/>
        </w:rPr>
        <w:t>(</w:t>
      </w:r>
      <w:r w:rsidR="00D115C6">
        <w:rPr>
          <w:b/>
          <w:bCs/>
          <w:color w:val="FF0000"/>
        </w:rPr>
        <w:t>Registration in Coordination with MAVA Connecting</w:t>
      </w:r>
      <w:r w:rsidR="00736B0E">
        <w:rPr>
          <w:b/>
          <w:bCs/>
          <w:color w:val="FF0000"/>
        </w:rPr>
        <w:t xml:space="preserve"> for Success Conference</w:t>
      </w:r>
      <w:r>
        <w:rPr>
          <w:b/>
          <w:bCs/>
          <w:color w:val="FF0000"/>
        </w:rPr>
        <w:t>)</w:t>
      </w:r>
      <w:r w:rsidR="00736B0E">
        <w:rPr>
          <w:b/>
          <w:bCs/>
          <w:color w:val="FF0000"/>
        </w:rPr>
        <w:t xml:space="preserve"> </w:t>
      </w:r>
    </w:p>
    <w:p w14:paraId="136DCDDE" w14:textId="77777777" w:rsidR="0016118F" w:rsidRPr="006246D3" w:rsidRDefault="0016118F" w:rsidP="00B655DD"/>
    <w:p w14:paraId="64F0DC70" w14:textId="77777777" w:rsidR="005F541B" w:rsidRDefault="005F541B">
      <w:pPr>
        <w:rPr>
          <w:sz w:val="24"/>
          <w:szCs w:val="24"/>
        </w:rPr>
      </w:pPr>
    </w:p>
    <w:p w14:paraId="4269A096" w14:textId="77777777" w:rsidR="00F925EE" w:rsidRDefault="00F925EE">
      <w:pPr>
        <w:rPr>
          <w:b/>
          <w:sz w:val="24"/>
          <w:szCs w:val="24"/>
        </w:rPr>
      </w:pPr>
    </w:p>
    <w:p w14:paraId="45E55B96" w14:textId="5194540F" w:rsidR="00CE2B4F" w:rsidRPr="006246D3" w:rsidRDefault="000B187B">
      <w:pPr>
        <w:rPr>
          <w:sz w:val="24"/>
          <w:szCs w:val="24"/>
        </w:rPr>
      </w:pPr>
      <w:r w:rsidRPr="006246D3">
        <w:rPr>
          <w:b/>
          <w:sz w:val="24"/>
          <w:szCs w:val="24"/>
        </w:rPr>
        <w:t>OSHA 510 Construction Standards</w:t>
      </w:r>
      <w:r w:rsidRPr="006246D3">
        <w:rPr>
          <w:sz w:val="24"/>
          <w:szCs w:val="24"/>
        </w:rPr>
        <w:t xml:space="preserve"> </w:t>
      </w:r>
      <w:r w:rsidR="00901221" w:rsidRPr="006246D3">
        <w:rPr>
          <w:sz w:val="24"/>
          <w:szCs w:val="24"/>
        </w:rPr>
        <w:t xml:space="preserve">     </w:t>
      </w:r>
      <w:r w:rsidR="00901221" w:rsidRPr="006246D3">
        <w:rPr>
          <w:sz w:val="24"/>
          <w:szCs w:val="24"/>
        </w:rPr>
        <w:tab/>
      </w:r>
      <w:r w:rsidR="006246D3" w:rsidRPr="006246D3">
        <w:rPr>
          <w:b/>
          <w:bCs/>
          <w:sz w:val="24"/>
          <w:szCs w:val="24"/>
        </w:rPr>
        <w:t>(</w:t>
      </w:r>
      <w:r w:rsidRPr="006246D3">
        <w:rPr>
          <w:b/>
          <w:bCs/>
          <w:sz w:val="24"/>
          <w:szCs w:val="24"/>
        </w:rPr>
        <w:t xml:space="preserve">Weeklong </w:t>
      </w:r>
      <w:r w:rsidR="00901221" w:rsidRPr="006246D3">
        <w:rPr>
          <w:b/>
          <w:bCs/>
          <w:sz w:val="24"/>
          <w:szCs w:val="24"/>
        </w:rPr>
        <w:t>C</w:t>
      </w:r>
      <w:r w:rsidRPr="006246D3">
        <w:rPr>
          <w:b/>
          <w:bCs/>
          <w:sz w:val="24"/>
          <w:szCs w:val="24"/>
        </w:rPr>
        <w:t>ourse</w:t>
      </w:r>
      <w:r w:rsidR="006246D3" w:rsidRPr="006246D3">
        <w:rPr>
          <w:b/>
          <w:bCs/>
          <w:sz w:val="24"/>
          <w:szCs w:val="24"/>
        </w:rPr>
        <w:t xml:space="preserve"> – Summer 1</w:t>
      </w:r>
      <w:r w:rsidRPr="006246D3">
        <w:rPr>
          <w:b/>
          <w:bCs/>
          <w:sz w:val="24"/>
          <w:szCs w:val="24"/>
        </w:rPr>
        <w:t>)</w:t>
      </w:r>
    </w:p>
    <w:p w14:paraId="0AF757F2" w14:textId="2E13B570" w:rsidR="00CE2B4F" w:rsidRPr="006246D3" w:rsidRDefault="000B187B">
      <w:pPr>
        <w:rPr>
          <w:sz w:val="24"/>
          <w:szCs w:val="24"/>
        </w:rPr>
      </w:pPr>
      <w:r w:rsidRPr="006246D3">
        <w:rPr>
          <w:i/>
          <w:sz w:val="24"/>
          <w:szCs w:val="24"/>
        </w:rPr>
        <w:t>(</w:t>
      </w:r>
      <w:r w:rsidR="00901221" w:rsidRPr="006246D3">
        <w:rPr>
          <w:i/>
          <w:sz w:val="24"/>
          <w:szCs w:val="24"/>
        </w:rPr>
        <w:t>1</w:t>
      </w:r>
      <w:r w:rsidR="00901221" w:rsidRPr="006246D3">
        <w:rPr>
          <w:i/>
          <w:sz w:val="24"/>
          <w:szCs w:val="24"/>
          <w:vertAlign w:val="superscript"/>
        </w:rPr>
        <w:t>st</w:t>
      </w:r>
      <w:r w:rsidR="00901221" w:rsidRPr="006246D3">
        <w:rPr>
          <w:i/>
          <w:sz w:val="24"/>
          <w:szCs w:val="24"/>
        </w:rPr>
        <w:t xml:space="preserve"> C</w:t>
      </w:r>
      <w:r w:rsidRPr="006246D3">
        <w:rPr>
          <w:i/>
          <w:sz w:val="24"/>
          <w:szCs w:val="24"/>
        </w:rPr>
        <w:t xml:space="preserve">ourse in </w:t>
      </w:r>
      <w:r w:rsidR="00B71B17" w:rsidRPr="006246D3">
        <w:rPr>
          <w:i/>
          <w:sz w:val="24"/>
          <w:szCs w:val="24"/>
        </w:rPr>
        <w:t>C</w:t>
      </w:r>
      <w:r w:rsidRPr="006246D3">
        <w:rPr>
          <w:i/>
          <w:sz w:val="24"/>
          <w:szCs w:val="24"/>
        </w:rPr>
        <w:t xml:space="preserve">onstruction </w:t>
      </w:r>
      <w:r w:rsidR="006246D3" w:rsidRPr="006246D3">
        <w:rPr>
          <w:i/>
          <w:sz w:val="24"/>
          <w:szCs w:val="24"/>
        </w:rPr>
        <w:t>s</w:t>
      </w:r>
      <w:r w:rsidRPr="006246D3">
        <w:rPr>
          <w:i/>
          <w:sz w:val="24"/>
          <w:szCs w:val="24"/>
        </w:rPr>
        <w:t>equence)</w:t>
      </w:r>
    </w:p>
    <w:p w14:paraId="62036C3B" w14:textId="0A94817C" w:rsidR="00CE2B4F" w:rsidRPr="006246D3" w:rsidRDefault="000B187B">
      <w:pPr>
        <w:rPr>
          <w:sz w:val="24"/>
          <w:szCs w:val="24"/>
        </w:rPr>
      </w:pPr>
      <w:r w:rsidRPr="006246D3">
        <w:rPr>
          <w:sz w:val="24"/>
          <w:szCs w:val="24"/>
        </w:rPr>
        <w:t xml:space="preserve">Dates: July </w:t>
      </w:r>
      <w:r w:rsidR="00F718B4">
        <w:rPr>
          <w:sz w:val="24"/>
          <w:szCs w:val="24"/>
        </w:rPr>
        <w:t>7</w:t>
      </w:r>
      <w:r w:rsidRPr="006246D3">
        <w:rPr>
          <w:sz w:val="24"/>
          <w:szCs w:val="24"/>
        </w:rPr>
        <w:t xml:space="preserve">, </w:t>
      </w:r>
      <w:r w:rsidR="00F718B4">
        <w:rPr>
          <w:sz w:val="24"/>
          <w:szCs w:val="24"/>
        </w:rPr>
        <w:t>8</w:t>
      </w:r>
      <w:r w:rsidR="00B71B17" w:rsidRPr="006246D3">
        <w:rPr>
          <w:sz w:val="24"/>
          <w:szCs w:val="24"/>
        </w:rPr>
        <w:t xml:space="preserve">, </w:t>
      </w:r>
      <w:r w:rsidR="00F718B4">
        <w:rPr>
          <w:sz w:val="24"/>
          <w:szCs w:val="24"/>
        </w:rPr>
        <w:t>9</w:t>
      </w:r>
      <w:r w:rsidRPr="006246D3">
        <w:rPr>
          <w:sz w:val="24"/>
          <w:szCs w:val="24"/>
        </w:rPr>
        <w:t>, 1</w:t>
      </w:r>
      <w:r w:rsidR="00A527A1">
        <w:rPr>
          <w:sz w:val="24"/>
          <w:szCs w:val="24"/>
        </w:rPr>
        <w:t>0</w:t>
      </w:r>
      <w:r w:rsidRPr="006246D3">
        <w:rPr>
          <w:sz w:val="24"/>
          <w:szCs w:val="24"/>
        </w:rPr>
        <w:t xml:space="preserve">, and </w:t>
      </w:r>
      <w:r w:rsidR="00901221" w:rsidRPr="006246D3">
        <w:rPr>
          <w:sz w:val="24"/>
          <w:szCs w:val="24"/>
        </w:rPr>
        <w:t xml:space="preserve">July </w:t>
      </w:r>
      <w:r w:rsidRPr="006246D3">
        <w:rPr>
          <w:sz w:val="24"/>
          <w:szCs w:val="24"/>
        </w:rPr>
        <w:t>1</w:t>
      </w:r>
      <w:r w:rsidR="001E4D11">
        <w:rPr>
          <w:sz w:val="24"/>
          <w:szCs w:val="24"/>
        </w:rPr>
        <w:t>1</w:t>
      </w:r>
      <w:r w:rsidRPr="006246D3">
        <w:rPr>
          <w:sz w:val="24"/>
          <w:szCs w:val="24"/>
          <w:vertAlign w:val="superscript"/>
        </w:rPr>
        <w:t>t</w:t>
      </w:r>
      <w:r w:rsidR="00B71B17" w:rsidRPr="006246D3">
        <w:rPr>
          <w:sz w:val="24"/>
          <w:szCs w:val="24"/>
          <w:vertAlign w:val="superscript"/>
        </w:rPr>
        <w:t>h</w:t>
      </w:r>
      <w:r w:rsidR="00B71B17" w:rsidRPr="006246D3">
        <w:rPr>
          <w:sz w:val="24"/>
          <w:szCs w:val="24"/>
        </w:rPr>
        <w:t xml:space="preserve"> </w:t>
      </w:r>
    </w:p>
    <w:p w14:paraId="385BF571" w14:textId="65F17C2E" w:rsidR="00CE2B4F" w:rsidRPr="006246D3" w:rsidRDefault="000B187B">
      <w:r w:rsidRPr="006246D3">
        <w:t xml:space="preserve">Location: </w:t>
      </w:r>
      <w:r w:rsidR="00F219EC">
        <w:t>Tri</w:t>
      </w:r>
      <w:r w:rsidR="003D3218">
        <w:t>-</w:t>
      </w:r>
      <w:r w:rsidR="00F219EC">
        <w:t>County Regional Technical School</w:t>
      </w:r>
    </w:p>
    <w:p w14:paraId="3AE3BA01" w14:textId="20DD17D9" w:rsidR="00CE2B4F" w:rsidRPr="006246D3" w:rsidRDefault="000B187B">
      <w:r w:rsidRPr="006246D3">
        <w:t>Certification Only</w:t>
      </w:r>
      <w:r w:rsidR="00F02854">
        <w:t xml:space="preserve"> (4 days)</w:t>
      </w:r>
      <w:r w:rsidRPr="006246D3">
        <w:t xml:space="preserve">: </w:t>
      </w:r>
      <w:r w:rsidR="00C77432">
        <w:t>$</w:t>
      </w:r>
      <w:r w:rsidR="00D9526C">
        <w:t>950.00</w:t>
      </w:r>
    </w:p>
    <w:p w14:paraId="4D639CEB" w14:textId="23356889" w:rsidR="00CE2B4F" w:rsidRPr="006246D3" w:rsidRDefault="00B71B17">
      <w:r w:rsidRPr="006246D3">
        <w:t>Add 5th day (</w:t>
      </w:r>
      <w:r w:rsidR="00901221" w:rsidRPr="006246D3">
        <w:t>July 1</w:t>
      </w:r>
      <w:r w:rsidR="00AA1B6E">
        <w:t>1</w:t>
      </w:r>
      <w:r w:rsidR="00901221" w:rsidRPr="006246D3">
        <w:rPr>
          <w:vertAlign w:val="superscript"/>
        </w:rPr>
        <w:t>th</w:t>
      </w:r>
      <w:r w:rsidR="00901221" w:rsidRPr="006246D3">
        <w:t>)</w:t>
      </w:r>
      <w:r w:rsidRPr="006246D3">
        <w:t xml:space="preserve"> for Fitchburg State </w:t>
      </w:r>
      <w:r w:rsidR="0007463C">
        <w:t xml:space="preserve">Undergraduate </w:t>
      </w:r>
      <w:r w:rsidRPr="006246D3">
        <w:t xml:space="preserve">Credit: </w:t>
      </w:r>
      <w:r w:rsidR="00C77432">
        <w:t>$</w:t>
      </w:r>
      <w:r w:rsidR="00D9526C">
        <w:t>1,2</w:t>
      </w:r>
      <w:r w:rsidR="00035F68">
        <w:t>17</w:t>
      </w:r>
      <w:r w:rsidR="00D9526C">
        <w:t>.00</w:t>
      </w:r>
    </w:p>
    <w:p w14:paraId="0187B413" w14:textId="46924A56" w:rsidR="00CE2B4F" w:rsidRPr="006246D3" w:rsidRDefault="00901221">
      <w:r w:rsidRPr="006246D3">
        <w:t>Add 5th day (July 1</w:t>
      </w:r>
      <w:r w:rsidR="00AA1B6E">
        <w:t>1</w:t>
      </w:r>
      <w:r w:rsidRPr="006246D3">
        <w:rPr>
          <w:vertAlign w:val="superscript"/>
        </w:rPr>
        <w:t>th</w:t>
      </w:r>
      <w:r w:rsidRPr="006246D3">
        <w:t xml:space="preserve">) for Fitchburg </w:t>
      </w:r>
      <w:r w:rsidR="0053527D">
        <w:t xml:space="preserve">State </w:t>
      </w:r>
      <w:r w:rsidRPr="006246D3">
        <w:t xml:space="preserve">Graduate Credit: </w:t>
      </w:r>
      <w:r w:rsidR="00C77432">
        <w:t>$</w:t>
      </w:r>
      <w:r w:rsidR="000E0FF3">
        <w:t>1,2</w:t>
      </w:r>
      <w:r w:rsidR="00035F68">
        <w:t>72</w:t>
      </w:r>
      <w:r w:rsidR="000E0FF3">
        <w:t>.00</w:t>
      </w:r>
    </w:p>
    <w:p w14:paraId="4E13E211" w14:textId="50F4CCBF" w:rsidR="00CE2B4F" w:rsidRDefault="001F3CD2">
      <w:pPr>
        <w:rPr>
          <w:sz w:val="24"/>
          <w:szCs w:val="24"/>
        </w:rPr>
      </w:pPr>
      <w:r w:rsidRPr="002658F8">
        <w:rPr>
          <w:b/>
          <w:bCs/>
          <w:color w:val="FF0000"/>
        </w:rPr>
        <w:t xml:space="preserve">REGISTRATION LINK:  </w:t>
      </w:r>
    </w:p>
    <w:p w14:paraId="141CE83C" w14:textId="12806C5C" w:rsidR="001F3CD2" w:rsidRPr="00F6589E" w:rsidRDefault="00E7437B">
      <w:pPr>
        <w:rPr>
          <w:b/>
          <w:bCs/>
        </w:rPr>
      </w:pPr>
      <w:hyperlink r:id="rId8" w:history="1">
        <w:r w:rsidRPr="00F6589E">
          <w:rPr>
            <w:rStyle w:val="Hyperlink"/>
            <w:b/>
            <w:bCs/>
          </w:rPr>
          <w:t>https://www.cognitoforms.com/mava1/osha510constructionsummer25</w:t>
        </w:r>
      </w:hyperlink>
      <w:r w:rsidRPr="00F6589E">
        <w:rPr>
          <w:b/>
          <w:bCs/>
        </w:rPr>
        <w:t xml:space="preserve"> </w:t>
      </w:r>
    </w:p>
    <w:p w14:paraId="3430E12A" w14:textId="77777777" w:rsidR="00F925EE" w:rsidRDefault="00F925EE">
      <w:pPr>
        <w:rPr>
          <w:b/>
          <w:sz w:val="24"/>
          <w:szCs w:val="24"/>
        </w:rPr>
      </w:pPr>
    </w:p>
    <w:p w14:paraId="38BB8259" w14:textId="77777777" w:rsidR="00F925EE" w:rsidRDefault="00F925EE">
      <w:pPr>
        <w:rPr>
          <w:b/>
          <w:sz w:val="24"/>
          <w:szCs w:val="24"/>
        </w:rPr>
      </w:pPr>
    </w:p>
    <w:p w14:paraId="6BD4839C" w14:textId="523AE6F7" w:rsidR="00CE2B4F" w:rsidRPr="006246D3" w:rsidRDefault="000B187B">
      <w:pPr>
        <w:rPr>
          <w:sz w:val="24"/>
          <w:szCs w:val="24"/>
        </w:rPr>
      </w:pPr>
      <w:r w:rsidRPr="006246D3">
        <w:rPr>
          <w:b/>
          <w:sz w:val="24"/>
          <w:szCs w:val="24"/>
        </w:rPr>
        <w:t>OSHA 511 General Industry Standards</w:t>
      </w:r>
      <w:r w:rsidRPr="006246D3">
        <w:rPr>
          <w:sz w:val="24"/>
          <w:szCs w:val="24"/>
        </w:rPr>
        <w:t xml:space="preserve"> </w:t>
      </w:r>
      <w:r w:rsidR="00901221" w:rsidRPr="006246D3">
        <w:rPr>
          <w:sz w:val="24"/>
          <w:szCs w:val="24"/>
        </w:rPr>
        <w:tab/>
      </w:r>
      <w:r w:rsidR="006246D3" w:rsidRPr="006246D3">
        <w:rPr>
          <w:b/>
          <w:bCs/>
          <w:sz w:val="24"/>
          <w:szCs w:val="24"/>
        </w:rPr>
        <w:t>(</w:t>
      </w:r>
      <w:r w:rsidRPr="006246D3">
        <w:rPr>
          <w:b/>
          <w:bCs/>
          <w:sz w:val="24"/>
          <w:szCs w:val="24"/>
        </w:rPr>
        <w:t xml:space="preserve">Weeklong </w:t>
      </w:r>
      <w:r w:rsidR="00901221" w:rsidRPr="006246D3">
        <w:rPr>
          <w:b/>
          <w:bCs/>
          <w:sz w:val="24"/>
          <w:szCs w:val="24"/>
        </w:rPr>
        <w:t>C</w:t>
      </w:r>
      <w:r w:rsidRPr="006246D3">
        <w:rPr>
          <w:b/>
          <w:bCs/>
          <w:sz w:val="24"/>
          <w:szCs w:val="24"/>
        </w:rPr>
        <w:t>ours</w:t>
      </w:r>
      <w:r w:rsidR="00901221" w:rsidRPr="006246D3">
        <w:rPr>
          <w:b/>
          <w:bCs/>
          <w:sz w:val="24"/>
          <w:szCs w:val="24"/>
        </w:rPr>
        <w:t>e</w:t>
      </w:r>
      <w:r w:rsidR="006246D3" w:rsidRPr="006246D3">
        <w:rPr>
          <w:b/>
          <w:bCs/>
          <w:sz w:val="24"/>
          <w:szCs w:val="24"/>
        </w:rPr>
        <w:t xml:space="preserve"> – Summer 1</w:t>
      </w:r>
      <w:r w:rsidRPr="006246D3">
        <w:rPr>
          <w:b/>
          <w:bCs/>
          <w:sz w:val="24"/>
          <w:szCs w:val="24"/>
        </w:rPr>
        <w:t>)</w:t>
      </w:r>
      <w:r w:rsidRPr="006246D3">
        <w:rPr>
          <w:sz w:val="24"/>
          <w:szCs w:val="24"/>
        </w:rPr>
        <w:t xml:space="preserve"> </w:t>
      </w:r>
    </w:p>
    <w:p w14:paraId="52C9F061" w14:textId="608A93C3" w:rsidR="00CE2B4F" w:rsidRPr="006246D3" w:rsidRDefault="000B187B" w:rsidP="00901221">
      <w:pPr>
        <w:rPr>
          <w:sz w:val="24"/>
          <w:szCs w:val="24"/>
        </w:rPr>
      </w:pPr>
      <w:r w:rsidRPr="006246D3">
        <w:rPr>
          <w:i/>
          <w:sz w:val="24"/>
          <w:szCs w:val="24"/>
        </w:rPr>
        <w:t>(</w:t>
      </w:r>
      <w:r w:rsidR="00901221" w:rsidRPr="006246D3">
        <w:rPr>
          <w:i/>
          <w:sz w:val="24"/>
          <w:szCs w:val="24"/>
        </w:rPr>
        <w:t>1</w:t>
      </w:r>
      <w:r w:rsidR="00901221" w:rsidRPr="006246D3">
        <w:rPr>
          <w:i/>
          <w:sz w:val="24"/>
          <w:szCs w:val="24"/>
          <w:vertAlign w:val="superscript"/>
        </w:rPr>
        <w:t>st</w:t>
      </w:r>
      <w:r w:rsidR="00901221" w:rsidRPr="006246D3">
        <w:rPr>
          <w:i/>
          <w:sz w:val="24"/>
          <w:szCs w:val="24"/>
        </w:rPr>
        <w:t xml:space="preserve"> C</w:t>
      </w:r>
      <w:r w:rsidRPr="006246D3">
        <w:rPr>
          <w:i/>
          <w:sz w:val="24"/>
          <w:szCs w:val="24"/>
        </w:rPr>
        <w:t>ourse in General Industry sequence)</w:t>
      </w:r>
    </w:p>
    <w:p w14:paraId="2F0A0E8E" w14:textId="5BD2B910" w:rsidR="00CE2B4F" w:rsidRPr="006246D3" w:rsidRDefault="000B187B" w:rsidP="00901221">
      <w:pPr>
        <w:rPr>
          <w:sz w:val="24"/>
          <w:szCs w:val="24"/>
        </w:rPr>
      </w:pPr>
      <w:r w:rsidRPr="006246D3">
        <w:rPr>
          <w:sz w:val="24"/>
          <w:szCs w:val="24"/>
        </w:rPr>
        <w:t xml:space="preserve">Dates: July </w:t>
      </w:r>
      <w:r w:rsidR="001E4D11">
        <w:rPr>
          <w:sz w:val="24"/>
          <w:szCs w:val="24"/>
        </w:rPr>
        <w:t>7</w:t>
      </w:r>
      <w:r w:rsidR="00901221" w:rsidRPr="006246D3">
        <w:rPr>
          <w:sz w:val="24"/>
          <w:szCs w:val="24"/>
        </w:rPr>
        <w:t xml:space="preserve">, </w:t>
      </w:r>
      <w:r w:rsidR="001E4D11">
        <w:rPr>
          <w:sz w:val="24"/>
          <w:szCs w:val="24"/>
        </w:rPr>
        <w:t>8</w:t>
      </w:r>
      <w:r w:rsidRPr="006246D3">
        <w:rPr>
          <w:sz w:val="24"/>
          <w:szCs w:val="24"/>
        </w:rPr>
        <w:t xml:space="preserve">, </w:t>
      </w:r>
      <w:r w:rsidR="001E4D11">
        <w:rPr>
          <w:sz w:val="24"/>
          <w:szCs w:val="24"/>
        </w:rPr>
        <w:t>9</w:t>
      </w:r>
      <w:r w:rsidRPr="006246D3">
        <w:rPr>
          <w:sz w:val="24"/>
          <w:szCs w:val="24"/>
        </w:rPr>
        <w:t>, 1</w:t>
      </w:r>
      <w:r w:rsidR="001E4D11">
        <w:rPr>
          <w:sz w:val="24"/>
          <w:szCs w:val="24"/>
        </w:rPr>
        <w:t>0</w:t>
      </w:r>
      <w:r w:rsidRPr="006246D3">
        <w:rPr>
          <w:sz w:val="24"/>
          <w:szCs w:val="24"/>
        </w:rPr>
        <w:t xml:space="preserve">, and </w:t>
      </w:r>
      <w:r w:rsidR="00901221" w:rsidRPr="006246D3">
        <w:rPr>
          <w:sz w:val="24"/>
          <w:szCs w:val="24"/>
        </w:rPr>
        <w:t xml:space="preserve">July </w:t>
      </w:r>
      <w:r w:rsidRPr="006246D3">
        <w:rPr>
          <w:sz w:val="24"/>
          <w:szCs w:val="24"/>
        </w:rPr>
        <w:t>1</w:t>
      </w:r>
      <w:r w:rsidR="00F718B4">
        <w:rPr>
          <w:sz w:val="24"/>
          <w:szCs w:val="24"/>
        </w:rPr>
        <w:t>1</w:t>
      </w:r>
      <w:r w:rsidRPr="006246D3">
        <w:rPr>
          <w:sz w:val="24"/>
          <w:szCs w:val="24"/>
          <w:vertAlign w:val="superscript"/>
        </w:rPr>
        <w:t>t</w:t>
      </w:r>
      <w:r w:rsidR="00901221" w:rsidRPr="006246D3">
        <w:rPr>
          <w:sz w:val="24"/>
          <w:szCs w:val="24"/>
          <w:vertAlign w:val="superscript"/>
        </w:rPr>
        <w:t>h</w:t>
      </w:r>
      <w:r w:rsidR="00901221" w:rsidRPr="006246D3">
        <w:rPr>
          <w:sz w:val="24"/>
          <w:szCs w:val="24"/>
        </w:rPr>
        <w:t xml:space="preserve"> </w:t>
      </w:r>
    </w:p>
    <w:p w14:paraId="2FDD2897" w14:textId="124B3F85" w:rsidR="00CE2B4F" w:rsidRPr="006246D3" w:rsidRDefault="000B187B">
      <w:r w:rsidRPr="006246D3">
        <w:t xml:space="preserve">Location: </w:t>
      </w:r>
      <w:r w:rsidR="00F219EC">
        <w:t>Tri</w:t>
      </w:r>
      <w:r w:rsidR="003D3218">
        <w:t>-</w:t>
      </w:r>
      <w:r w:rsidR="00F219EC">
        <w:t>County Regional Technical School</w:t>
      </w:r>
    </w:p>
    <w:p w14:paraId="526AFBE0" w14:textId="38F6C966" w:rsidR="00CE2B4F" w:rsidRPr="006246D3" w:rsidRDefault="000B187B">
      <w:r w:rsidRPr="006246D3">
        <w:t>Certification Only</w:t>
      </w:r>
      <w:r w:rsidR="00305A60">
        <w:t xml:space="preserve"> (4 days)</w:t>
      </w:r>
      <w:r w:rsidRPr="006246D3">
        <w:t xml:space="preserve">: </w:t>
      </w:r>
      <w:r w:rsidRPr="00C77432">
        <w:t>$</w:t>
      </w:r>
      <w:r w:rsidR="000E0FF3">
        <w:t>950.00</w:t>
      </w:r>
    </w:p>
    <w:p w14:paraId="6D4DA41A" w14:textId="1C136BA0" w:rsidR="00CE2B4F" w:rsidRPr="006246D3" w:rsidRDefault="006246D3">
      <w:r w:rsidRPr="006246D3">
        <w:t>Add 5th day (July 1</w:t>
      </w:r>
      <w:r w:rsidR="00AA1B6E">
        <w:t>1</w:t>
      </w:r>
      <w:r w:rsidRPr="006246D3">
        <w:rPr>
          <w:vertAlign w:val="superscript"/>
        </w:rPr>
        <w:t>th</w:t>
      </w:r>
      <w:r w:rsidRPr="006246D3">
        <w:t xml:space="preserve">) for Fitchburg State </w:t>
      </w:r>
      <w:r w:rsidR="0007463C">
        <w:t xml:space="preserve">Undergraduate </w:t>
      </w:r>
      <w:r w:rsidRPr="006246D3">
        <w:t xml:space="preserve">Credit: </w:t>
      </w:r>
      <w:r w:rsidR="00C77432">
        <w:t>$</w:t>
      </w:r>
      <w:r w:rsidR="000E0FF3">
        <w:t>1,2</w:t>
      </w:r>
      <w:r w:rsidR="003A4D22">
        <w:t>1</w:t>
      </w:r>
      <w:r w:rsidR="00BA5B02">
        <w:t>7</w:t>
      </w:r>
      <w:r w:rsidR="000E0FF3">
        <w:t>.00</w:t>
      </w:r>
    </w:p>
    <w:p w14:paraId="569D7095" w14:textId="532DB6AE" w:rsidR="00CE2B4F" w:rsidRPr="006246D3" w:rsidRDefault="006246D3">
      <w:r w:rsidRPr="006246D3">
        <w:t>Add 5th day (July 1</w:t>
      </w:r>
      <w:r w:rsidR="00AA1B6E">
        <w:t>1</w:t>
      </w:r>
      <w:r w:rsidRPr="006246D3">
        <w:rPr>
          <w:vertAlign w:val="superscript"/>
        </w:rPr>
        <w:t>th</w:t>
      </w:r>
      <w:r w:rsidRPr="006246D3">
        <w:t xml:space="preserve">) for Fitchburg </w:t>
      </w:r>
      <w:r w:rsidR="008D53B2">
        <w:t xml:space="preserve">State </w:t>
      </w:r>
      <w:r w:rsidRPr="006246D3">
        <w:t xml:space="preserve">Graduate Credit: </w:t>
      </w:r>
      <w:r w:rsidRPr="00C77432">
        <w:t>$</w:t>
      </w:r>
      <w:r w:rsidR="006D41E3">
        <w:t>1,2</w:t>
      </w:r>
      <w:r w:rsidR="00A24EC7">
        <w:t>72</w:t>
      </w:r>
      <w:r w:rsidR="006D41E3">
        <w:t>.00</w:t>
      </w:r>
    </w:p>
    <w:p w14:paraId="70F4D6C6" w14:textId="0F281BCF" w:rsidR="00CE2B4F" w:rsidRDefault="00CF485E">
      <w:pPr>
        <w:rPr>
          <w:b/>
          <w:bCs/>
          <w:color w:val="FF0000"/>
        </w:rPr>
      </w:pPr>
      <w:r w:rsidRPr="002658F8">
        <w:rPr>
          <w:b/>
          <w:bCs/>
          <w:color w:val="FF0000"/>
        </w:rPr>
        <w:t xml:space="preserve">REGISTRATION LINK:  </w:t>
      </w:r>
    </w:p>
    <w:p w14:paraId="227F1E96" w14:textId="70910845" w:rsidR="00CF485E" w:rsidRPr="00F6589E" w:rsidRDefault="00DB3DDA">
      <w:pPr>
        <w:rPr>
          <w:b/>
          <w:bCs/>
        </w:rPr>
      </w:pPr>
      <w:hyperlink r:id="rId9" w:history="1">
        <w:r w:rsidRPr="00F6589E">
          <w:rPr>
            <w:rStyle w:val="Hyperlink"/>
            <w:b/>
            <w:bCs/>
          </w:rPr>
          <w:t>https://www.cognitoforms.com/mava1/osha511generalindustrysummer25</w:t>
        </w:r>
      </w:hyperlink>
      <w:r w:rsidRPr="00F6589E">
        <w:rPr>
          <w:b/>
          <w:bCs/>
        </w:rPr>
        <w:t xml:space="preserve"> </w:t>
      </w:r>
    </w:p>
    <w:p w14:paraId="15BE1D15" w14:textId="77777777" w:rsidR="005F541B" w:rsidRDefault="005F541B">
      <w:pPr>
        <w:rPr>
          <w:b/>
          <w:sz w:val="24"/>
          <w:szCs w:val="24"/>
        </w:rPr>
      </w:pPr>
    </w:p>
    <w:p w14:paraId="4EF28B45" w14:textId="77777777" w:rsidR="00F925EE" w:rsidRDefault="00F925EE">
      <w:pPr>
        <w:rPr>
          <w:b/>
          <w:sz w:val="24"/>
          <w:szCs w:val="24"/>
        </w:rPr>
      </w:pPr>
    </w:p>
    <w:p w14:paraId="23DE9F12" w14:textId="77777777" w:rsidR="00F925EE" w:rsidRDefault="00F925EE">
      <w:pPr>
        <w:rPr>
          <w:b/>
          <w:sz w:val="24"/>
          <w:szCs w:val="24"/>
        </w:rPr>
      </w:pPr>
    </w:p>
    <w:p w14:paraId="45A39575" w14:textId="77777777" w:rsidR="005C0781" w:rsidRDefault="005C0781">
      <w:pPr>
        <w:rPr>
          <w:b/>
          <w:sz w:val="24"/>
          <w:szCs w:val="24"/>
        </w:rPr>
      </w:pPr>
    </w:p>
    <w:p w14:paraId="7BE0512D" w14:textId="49D5A318" w:rsidR="00CE2B4F" w:rsidRPr="006246D3" w:rsidRDefault="000B187B">
      <w:pPr>
        <w:rPr>
          <w:sz w:val="24"/>
          <w:szCs w:val="24"/>
        </w:rPr>
      </w:pPr>
      <w:r w:rsidRPr="006246D3">
        <w:rPr>
          <w:b/>
          <w:sz w:val="24"/>
          <w:szCs w:val="24"/>
        </w:rPr>
        <w:t>OSHA 500 Construction Trainer Course</w:t>
      </w:r>
      <w:r w:rsidRPr="006246D3">
        <w:rPr>
          <w:sz w:val="24"/>
          <w:szCs w:val="24"/>
        </w:rPr>
        <w:t xml:space="preserve"> </w:t>
      </w:r>
      <w:r w:rsidR="00901221" w:rsidRPr="006246D3">
        <w:rPr>
          <w:sz w:val="24"/>
          <w:szCs w:val="24"/>
        </w:rPr>
        <w:tab/>
      </w:r>
      <w:r w:rsidRPr="006246D3">
        <w:rPr>
          <w:b/>
          <w:bCs/>
          <w:sz w:val="24"/>
          <w:szCs w:val="24"/>
        </w:rPr>
        <w:t>(</w:t>
      </w:r>
      <w:r w:rsidR="006246D3" w:rsidRPr="006246D3">
        <w:rPr>
          <w:b/>
          <w:bCs/>
          <w:sz w:val="24"/>
          <w:szCs w:val="24"/>
        </w:rPr>
        <w:t xml:space="preserve">4 Day </w:t>
      </w:r>
      <w:r w:rsidR="00901221" w:rsidRPr="006246D3">
        <w:rPr>
          <w:b/>
          <w:bCs/>
          <w:sz w:val="24"/>
          <w:szCs w:val="24"/>
        </w:rPr>
        <w:t>C</w:t>
      </w:r>
      <w:r w:rsidRPr="006246D3">
        <w:rPr>
          <w:b/>
          <w:bCs/>
          <w:sz w:val="24"/>
          <w:szCs w:val="24"/>
        </w:rPr>
        <w:t>ourse</w:t>
      </w:r>
      <w:r w:rsidR="006246D3" w:rsidRPr="006246D3">
        <w:rPr>
          <w:b/>
          <w:bCs/>
          <w:sz w:val="24"/>
          <w:szCs w:val="24"/>
        </w:rPr>
        <w:t xml:space="preserve"> – Summer 2</w:t>
      </w:r>
      <w:r w:rsidRPr="006246D3">
        <w:rPr>
          <w:b/>
          <w:bCs/>
          <w:sz w:val="24"/>
          <w:szCs w:val="24"/>
        </w:rPr>
        <w:t>)</w:t>
      </w:r>
    </w:p>
    <w:p w14:paraId="6797373D" w14:textId="48272226" w:rsidR="00CE2B4F" w:rsidRPr="006246D3" w:rsidRDefault="000B187B">
      <w:pPr>
        <w:rPr>
          <w:sz w:val="24"/>
          <w:szCs w:val="24"/>
        </w:rPr>
      </w:pPr>
      <w:r w:rsidRPr="006246D3">
        <w:rPr>
          <w:i/>
          <w:sz w:val="24"/>
          <w:szCs w:val="24"/>
        </w:rPr>
        <w:t>(</w:t>
      </w:r>
      <w:r w:rsidR="00901221" w:rsidRPr="006246D3">
        <w:rPr>
          <w:i/>
          <w:sz w:val="24"/>
          <w:szCs w:val="24"/>
        </w:rPr>
        <w:t>2</w:t>
      </w:r>
      <w:r w:rsidR="00901221" w:rsidRPr="006246D3">
        <w:rPr>
          <w:i/>
          <w:sz w:val="24"/>
          <w:szCs w:val="24"/>
          <w:vertAlign w:val="superscript"/>
        </w:rPr>
        <w:t>nd</w:t>
      </w:r>
      <w:r w:rsidR="00901221" w:rsidRPr="006246D3">
        <w:rPr>
          <w:i/>
          <w:sz w:val="24"/>
          <w:szCs w:val="24"/>
        </w:rPr>
        <w:t xml:space="preserve"> </w:t>
      </w:r>
      <w:r w:rsidRPr="006246D3">
        <w:rPr>
          <w:i/>
          <w:sz w:val="24"/>
          <w:szCs w:val="24"/>
        </w:rPr>
        <w:t xml:space="preserve"> </w:t>
      </w:r>
      <w:r w:rsidR="00901221" w:rsidRPr="006246D3">
        <w:rPr>
          <w:i/>
          <w:sz w:val="24"/>
          <w:szCs w:val="24"/>
        </w:rPr>
        <w:t>C</w:t>
      </w:r>
      <w:r w:rsidRPr="006246D3">
        <w:rPr>
          <w:i/>
          <w:sz w:val="24"/>
          <w:szCs w:val="24"/>
        </w:rPr>
        <w:t xml:space="preserve">ourse in </w:t>
      </w:r>
      <w:r w:rsidR="00901221" w:rsidRPr="006246D3">
        <w:rPr>
          <w:i/>
          <w:sz w:val="24"/>
          <w:szCs w:val="24"/>
        </w:rPr>
        <w:t>C</w:t>
      </w:r>
      <w:r w:rsidRPr="006246D3">
        <w:rPr>
          <w:i/>
          <w:sz w:val="24"/>
          <w:szCs w:val="24"/>
        </w:rPr>
        <w:t>onstruction sequence)</w:t>
      </w:r>
    </w:p>
    <w:p w14:paraId="38CB3E65" w14:textId="52034168" w:rsidR="00CE2B4F" w:rsidRPr="006246D3" w:rsidRDefault="000B187B">
      <w:pPr>
        <w:rPr>
          <w:sz w:val="24"/>
          <w:szCs w:val="24"/>
        </w:rPr>
      </w:pPr>
      <w:r w:rsidRPr="006246D3">
        <w:rPr>
          <w:sz w:val="24"/>
          <w:szCs w:val="24"/>
        </w:rPr>
        <w:t xml:space="preserve">Dates: July </w:t>
      </w:r>
      <w:r w:rsidR="006246D3" w:rsidRPr="006246D3">
        <w:rPr>
          <w:sz w:val="24"/>
          <w:szCs w:val="24"/>
        </w:rPr>
        <w:t xml:space="preserve">28, </w:t>
      </w:r>
      <w:r w:rsidRPr="006246D3">
        <w:rPr>
          <w:sz w:val="24"/>
          <w:szCs w:val="24"/>
        </w:rPr>
        <w:t xml:space="preserve">29, 30, </w:t>
      </w:r>
      <w:r w:rsidR="006246D3" w:rsidRPr="006246D3">
        <w:rPr>
          <w:sz w:val="24"/>
          <w:szCs w:val="24"/>
        </w:rPr>
        <w:t xml:space="preserve">and </w:t>
      </w:r>
      <w:r w:rsidRPr="006246D3">
        <w:rPr>
          <w:sz w:val="24"/>
          <w:szCs w:val="24"/>
        </w:rPr>
        <w:t>31</w:t>
      </w:r>
      <w:r w:rsidR="006246D3" w:rsidRPr="006246D3">
        <w:rPr>
          <w:sz w:val="24"/>
          <w:szCs w:val="24"/>
          <w:vertAlign w:val="superscript"/>
        </w:rPr>
        <w:t>st</w:t>
      </w:r>
      <w:r w:rsidR="006246D3" w:rsidRPr="006246D3">
        <w:rPr>
          <w:sz w:val="24"/>
          <w:szCs w:val="24"/>
        </w:rPr>
        <w:t xml:space="preserve">. </w:t>
      </w:r>
    </w:p>
    <w:p w14:paraId="682586E0" w14:textId="38FCCF2B" w:rsidR="00CE2B4F" w:rsidRPr="006246D3" w:rsidRDefault="000B187B">
      <w:r w:rsidRPr="006246D3">
        <w:t xml:space="preserve">Location: </w:t>
      </w:r>
      <w:r w:rsidR="00F219EC">
        <w:t>Tri</w:t>
      </w:r>
      <w:r w:rsidR="003D3218">
        <w:t>-</w:t>
      </w:r>
      <w:r w:rsidR="00F219EC">
        <w:t xml:space="preserve">County Regional Technical School </w:t>
      </w:r>
    </w:p>
    <w:p w14:paraId="02B42595" w14:textId="2FF18865" w:rsidR="00CE2B4F" w:rsidRPr="006246D3" w:rsidRDefault="000B187B">
      <w:r w:rsidRPr="006246D3">
        <w:t xml:space="preserve">Cost: </w:t>
      </w:r>
      <w:r w:rsidRPr="00C77432">
        <w:t>$</w:t>
      </w:r>
      <w:r w:rsidR="006D41E3">
        <w:t>975.00</w:t>
      </w:r>
    </w:p>
    <w:p w14:paraId="54126F50" w14:textId="10053432" w:rsidR="00CE2B4F" w:rsidRPr="006246D3" w:rsidRDefault="007101AD">
      <w:pPr>
        <w:rPr>
          <w:sz w:val="24"/>
          <w:szCs w:val="24"/>
        </w:rPr>
      </w:pPr>
      <w:r w:rsidRPr="002658F8">
        <w:rPr>
          <w:b/>
          <w:bCs/>
          <w:color w:val="FF0000"/>
        </w:rPr>
        <w:t xml:space="preserve">REGISTRATION LINK:  </w:t>
      </w:r>
    </w:p>
    <w:p w14:paraId="2BB8FE08" w14:textId="3BDC0BD9" w:rsidR="007101AD" w:rsidRPr="00600C6D" w:rsidRDefault="001A1D47">
      <w:pPr>
        <w:rPr>
          <w:b/>
        </w:rPr>
      </w:pPr>
      <w:hyperlink r:id="rId10" w:history="1">
        <w:r w:rsidRPr="00600C6D">
          <w:rPr>
            <w:rStyle w:val="Hyperlink"/>
            <w:b/>
          </w:rPr>
          <w:t>https://www.cognitoforms.com/mava1/osha500constructiontrainercoursesummer25</w:t>
        </w:r>
      </w:hyperlink>
      <w:r w:rsidRPr="00600C6D">
        <w:rPr>
          <w:b/>
        </w:rPr>
        <w:t xml:space="preserve"> </w:t>
      </w:r>
    </w:p>
    <w:p w14:paraId="61055875" w14:textId="77777777" w:rsidR="00F925EE" w:rsidRDefault="00F925EE">
      <w:pPr>
        <w:rPr>
          <w:b/>
          <w:sz w:val="24"/>
          <w:szCs w:val="24"/>
        </w:rPr>
      </w:pPr>
    </w:p>
    <w:p w14:paraId="40BF7DC9" w14:textId="77777777" w:rsidR="00F925EE" w:rsidRDefault="00F925EE">
      <w:pPr>
        <w:rPr>
          <w:b/>
          <w:sz w:val="24"/>
          <w:szCs w:val="24"/>
        </w:rPr>
      </w:pPr>
    </w:p>
    <w:p w14:paraId="5247B196" w14:textId="77777777" w:rsidR="00F925EE" w:rsidRDefault="00F925EE">
      <w:pPr>
        <w:rPr>
          <w:b/>
          <w:sz w:val="24"/>
          <w:szCs w:val="24"/>
        </w:rPr>
      </w:pPr>
    </w:p>
    <w:p w14:paraId="62453404" w14:textId="32B02CF2" w:rsidR="00CE2B4F" w:rsidRPr="006246D3" w:rsidRDefault="000B187B">
      <w:pPr>
        <w:rPr>
          <w:sz w:val="24"/>
          <w:szCs w:val="24"/>
        </w:rPr>
      </w:pPr>
      <w:r w:rsidRPr="006246D3">
        <w:rPr>
          <w:b/>
          <w:sz w:val="24"/>
          <w:szCs w:val="24"/>
        </w:rPr>
        <w:t>OSHA 501 General Industry Trainer Course</w:t>
      </w:r>
      <w:r w:rsidRPr="006246D3">
        <w:rPr>
          <w:sz w:val="24"/>
          <w:szCs w:val="24"/>
        </w:rPr>
        <w:t xml:space="preserve"> </w:t>
      </w:r>
      <w:r w:rsidR="00901221" w:rsidRPr="006246D3">
        <w:rPr>
          <w:sz w:val="24"/>
          <w:szCs w:val="24"/>
        </w:rPr>
        <w:tab/>
      </w:r>
      <w:r w:rsidRPr="006246D3">
        <w:rPr>
          <w:b/>
          <w:bCs/>
          <w:sz w:val="24"/>
          <w:szCs w:val="24"/>
        </w:rPr>
        <w:t>(</w:t>
      </w:r>
      <w:r w:rsidR="006246D3" w:rsidRPr="006246D3">
        <w:rPr>
          <w:b/>
          <w:bCs/>
          <w:sz w:val="24"/>
          <w:szCs w:val="24"/>
        </w:rPr>
        <w:t xml:space="preserve">4 Day </w:t>
      </w:r>
      <w:r w:rsidR="00901221" w:rsidRPr="006246D3">
        <w:rPr>
          <w:b/>
          <w:bCs/>
          <w:sz w:val="24"/>
          <w:szCs w:val="24"/>
        </w:rPr>
        <w:t>C</w:t>
      </w:r>
      <w:r w:rsidRPr="006246D3">
        <w:rPr>
          <w:b/>
          <w:bCs/>
          <w:sz w:val="24"/>
          <w:szCs w:val="24"/>
        </w:rPr>
        <w:t>ourse</w:t>
      </w:r>
      <w:r w:rsidR="006246D3" w:rsidRPr="006246D3">
        <w:rPr>
          <w:b/>
          <w:bCs/>
          <w:sz w:val="24"/>
          <w:szCs w:val="24"/>
        </w:rPr>
        <w:t xml:space="preserve"> – Summer 2</w:t>
      </w:r>
      <w:r w:rsidRPr="006246D3">
        <w:rPr>
          <w:b/>
          <w:bCs/>
          <w:sz w:val="24"/>
          <w:szCs w:val="24"/>
        </w:rPr>
        <w:t>)</w:t>
      </w:r>
    </w:p>
    <w:p w14:paraId="13E97A23" w14:textId="64740998" w:rsidR="00CE2B4F" w:rsidRPr="006246D3" w:rsidRDefault="000B187B">
      <w:pPr>
        <w:rPr>
          <w:sz w:val="24"/>
          <w:szCs w:val="24"/>
        </w:rPr>
      </w:pPr>
      <w:r w:rsidRPr="006246D3">
        <w:rPr>
          <w:i/>
          <w:sz w:val="24"/>
          <w:szCs w:val="24"/>
        </w:rPr>
        <w:t>(</w:t>
      </w:r>
      <w:r w:rsidR="00901221" w:rsidRPr="006246D3">
        <w:rPr>
          <w:i/>
          <w:sz w:val="24"/>
          <w:szCs w:val="24"/>
        </w:rPr>
        <w:t>2</w:t>
      </w:r>
      <w:r w:rsidR="00901221" w:rsidRPr="006246D3">
        <w:rPr>
          <w:i/>
          <w:sz w:val="24"/>
          <w:szCs w:val="24"/>
          <w:vertAlign w:val="superscript"/>
        </w:rPr>
        <w:t>nd</w:t>
      </w:r>
      <w:r w:rsidR="00901221" w:rsidRPr="006246D3">
        <w:rPr>
          <w:i/>
          <w:sz w:val="24"/>
          <w:szCs w:val="24"/>
        </w:rPr>
        <w:t xml:space="preserve"> </w:t>
      </w:r>
      <w:r w:rsidRPr="006246D3">
        <w:rPr>
          <w:i/>
          <w:sz w:val="24"/>
          <w:szCs w:val="24"/>
        </w:rPr>
        <w:t xml:space="preserve"> </w:t>
      </w:r>
      <w:r w:rsidR="00901221" w:rsidRPr="006246D3">
        <w:rPr>
          <w:i/>
          <w:sz w:val="24"/>
          <w:szCs w:val="24"/>
        </w:rPr>
        <w:t>C</w:t>
      </w:r>
      <w:r w:rsidRPr="006246D3">
        <w:rPr>
          <w:i/>
          <w:sz w:val="24"/>
          <w:szCs w:val="24"/>
        </w:rPr>
        <w:t>ourse in General Industry sequence)</w:t>
      </w:r>
    </w:p>
    <w:p w14:paraId="2357CCEC" w14:textId="23A23853" w:rsidR="00CE2B4F" w:rsidRPr="006246D3" w:rsidRDefault="000B187B">
      <w:pPr>
        <w:rPr>
          <w:sz w:val="24"/>
          <w:szCs w:val="24"/>
        </w:rPr>
      </w:pPr>
      <w:r w:rsidRPr="006246D3">
        <w:rPr>
          <w:sz w:val="24"/>
          <w:szCs w:val="24"/>
        </w:rPr>
        <w:t xml:space="preserve">Dates: July </w:t>
      </w:r>
      <w:r w:rsidR="006246D3" w:rsidRPr="006246D3">
        <w:rPr>
          <w:sz w:val="24"/>
          <w:szCs w:val="24"/>
        </w:rPr>
        <w:t xml:space="preserve">28, </w:t>
      </w:r>
      <w:r w:rsidRPr="006246D3">
        <w:rPr>
          <w:sz w:val="24"/>
          <w:szCs w:val="24"/>
        </w:rPr>
        <w:t xml:space="preserve">29, 30, </w:t>
      </w:r>
      <w:r w:rsidR="006246D3" w:rsidRPr="006246D3">
        <w:rPr>
          <w:sz w:val="24"/>
          <w:szCs w:val="24"/>
        </w:rPr>
        <w:t xml:space="preserve">and </w:t>
      </w:r>
      <w:r w:rsidRPr="006246D3">
        <w:rPr>
          <w:sz w:val="24"/>
          <w:szCs w:val="24"/>
        </w:rPr>
        <w:t>31</w:t>
      </w:r>
      <w:r w:rsidR="006246D3" w:rsidRPr="006246D3">
        <w:rPr>
          <w:sz w:val="24"/>
          <w:szCs w:val="24"/>
          <w:vertAlign w:val="superscript"/>
        </w:rPr>
        <w:t>st</w:t>
      </w:r>
      <w:r w:rsidR="006246D3" w:rsidRPr="006246D3">
        <w:rPr>
          <w:sz w:val="24"/>
          <w:szCs w:val="24"/>
        </w:rPr>
        <w:t xml:space="preserve">. </w:t>
      </w:r>
    </w:p>
    <w:p w14:paraId="7A5D367F" w14:textId="34B1EF0C" w:rsidR="00CE2B4F" w:rsidRPr="006246D3" w:rsidRDefault="000B187B">
      <w:r w:rsidRPr="006246D3">
        <w:t xml:space="preserve">Location: </w:t>
      </w:r>
      <w:r w:rsidR="00F219EC">
        <w:t>Tri</w:t>
      </w:r>
      <w:r w:rsidR="000E3B18">
        <w:t>-</w:t>
      </w:r>
      <w:r w:rsidR="00F219EC">
        <w:t xml:space="preserve">County Regional Technical School </w:t>
      </w:r>
    </w:p>
    <w:p w14:paraId="6500B240" w14:textId="3B02ED8A" w:rsidR="00CE2B4F" w:rsidRPr="006246D3" w:rsidRDefault="000B187B">
      <w:r w:rsidRPr="006246D3">
        <w:t xml:space="preserve">Cost: </w:t>
      </w:r>
      <w:r w:rsidRPr="00C77432">
        <w:t>$</w:t>
      </w:r>
      <w:r w:rsidR="006D41E3">
        <w:t>975.00</w:t>
      </w:r>
    </w:p>
    <w:p w14:paraId="66C334DD" w14:textId="43A2FB13" w:rsidR="00CE2B4F" w:rsidRDefault="007101AD">
      <w:r w:rsidRPr="002658F8">
        <w:rPr>
          <w:b/>
          <w:bCs/>
          <w:color w:val="FF0000"/>
        </w:rPr>
        <w:t xml:space="preserve">REGISTRATION LINK:  </w:t>
      </w:r>
    </w:p>
    <w:p w14:paraId="6C6736DC" w14:textId="5C787A70" w:rsidR="007101AD" w:rsidRPr="00F6589E" w:rsidRDefault="00600C6D">
      <w:pPr>
        <w:rPr>
          <w:b/>
          <w:bCs/>
        </w:rPr>
      </w:pPr>
      <w:hyperlink r:id="rId11" w:history="1">
        <w:r w:rsidRPr="00F6589E">
          <w:rPr>
            <w:rStyle w:val="Hyperlink"/>
            <w:b/>
            <w:bCs/>
          </w:rPr>
          <w:t>https://www.cognitoforms.com/mava1/osha501generalindustrytrainercoursesummer25</w:t>
        </w:r>
      </w:hyperlink>
      <w:r w:rsidRPr="00F6589E">
        <w:rPr>
          <w:b/>
          <w:bCs/>
        </w:rPr>
        <w:t xml:space="preserve"> </w:t>
      </w:r>
    </w:p>
    <w:p w14:paraId="4BC3282B" w14:textId="77777777" w:rsidR="00FA4FC6" w:rsidRDefault="00FA4FC6"/>
    <w:p w14:paraId="3849F8ED" w14:textId="77777777" w:rsidR="00FA4FC6" w:rsidRDefault="00FA4FC6"/>
    <w:p w14:paraId="36C457EA" w14:textId="77777777" w:rsidR="00FE396B" w:rsidRDefault="00FE396B"/>
    <w:p w14:paraId="7416BA20" w14:textId="77777777" w:rsidR="00FE396B" w:rsidRDefault="00FE396B"/>
    <w:p w14:paraId="67FA95AE" w14:textId="77777777" w:rsidR="007101AD" w:rsidRDefault="007101AD"/>
    <w:p w14:paraId="27013FDF" w14:textId="37966170" w:rsidR="00A01E2A" w:rsidRPr="00F6589E" w:rsidRDefault="002A518D">
      <w:pPr>
        <w:rPr>
          <w:b/>
          <w:i/>
          <w:sz w:val="24"/>
          <w:szCs w:val="24"/>
        </w:rPr>
      </w:pPr>
      <w:r w:rsidRPr="00F6589E">
        <w:rPr>
          <w:b/>
          <w:i/>
          <w:sz w:val="24"/>
          <w:szCs w:val="24"/>
        </w:rPr>
        <w:t>All c</w:t>
      </w:r>
      <w:r w:rsidR="00F2258E" w:rsidRPr="00F6589E">
        <w:rPr>
          <w:b/>
          <w:i/>
          <w:sz w:val="24"/>
          <w:szCs w:val="24"/>
        </w:rPr>
        <w:t>ourses</w:t>
      </w:r>
      <w:r w:rsidRPr="00F6589E">
        <w:rPr>
          <w:b/>
          <w:i/>
          <w:sz w:val="24"/>
          <w:szCs w:val="24"/>
        </w:rPr>
        <w:t xml:space="preserve"> must have a </w:t>
      </w:r>
      <w:r w:rsidRPr="00F6589E">
        <w:rPr>
          <w:b/>
          <w:i/>
          <w:sz w:val="24"/>
          <w:szCs w:val="24"/>
          <w:u w:val="single"/>
        </w:rPr>
        <w:t xml:space="preserve">minimum </w:t>
      </w:r>
      <w:r w:rsidR="00036BFD" w:rsidRPr="00F6589E">
        <w:rPr>
          <w:b/>
          <w:i/>
          <w:sz w:val="24"/>
          <w:szCs w:val="24"/>
          <w:u w:val="single"/>
        </w:rPr>
        <w:t xml:space="preserve">enrollment </w:t>
      </w:r>
      <w:r w:rsidRPr="00F6589E">
        <w:rPr>
          <w:b/>
          <w:i/>
          <w:sz w:val="24"/>
          <w:szCs w:val="24"/>
          <w:u w:val="single"/>
        </w:rPr>
        <w:t>of 8 participants</w:t>
      </w:r>
      <w:r w:rsidRPr="00F6589E">
        <w:rPr>
          <w:b/>
          <w:i/>
          <w:sz w:val="24"/>
          <w:szCs w:val="24"/>
        </w:rPr>
        <w:t xml:space="preserve"> to </w:t>
      </w:r>
      <w:r w:rsidR="006328B4">
        <w:rPr>
          <w:b/>
          <w:i/>
          <w:sz w:val="24"/>
          <w:szCs w:val="24"/>
        </w:rPr>
        <w:t>run.</w:t>
      </w:r>
      <w:r w:rsidR="00E03DD4" w:rsidRPr="00F6589E">
        <w:rPr>
          <w:b/>
          <w:i/>
          <w:sz w:val="24"/>
          <w:szCs w:val="24"/>
        </w:rPr>
        <w:t xml:space="preserve">  </w:t>
      </w:r>
    </w:p>
    <w:p w14:paraId="1B3DD94D" w14:textId="77777777" w:rsidR="006816EA" w:rsidRPr="00F6589E" w:rsidRDefault="00B12A09" w:rsidP="006816EA">
      <w:pPr>
        <w:rPr>
          <w:b/>
          <w:sz w:val="24"/>
          <w:szCs w:val="24"/>
        </w:rPr>
      </w:pPr>
      <w:r>
        <w:rPr>
          <w:b/>
          <w:iCs/>
          <w:sz w:val="24"/>
          <w:szCs w:val="24"/>
        </w:rPr>
        <w:t>Any Questions</w:t>
      </w:r>
      <w:r w:rsidR="005454F4">
        <w:rPr>
          <w:b/>
          <w:iCs/>
          <w:sz w:val="24"/>
          <w:szCs w:val="24"/>
        </w:rPr>
        <w:t xml:space="preserve"> – email:  </w:t>
      </w:r>
      <w:r w:rsidR="00FF32D0" w:rsidRPr="00F6589E">
        <w:rPr>
          <w:b/>
          <w:bCs/>
          <w:sz w:val="24"/>
          <w:szCs w:val="24"/>
        </w:rPr>
        <w:t xml:space="preserve">Lisa </w:t>
      </w:r>
      <w:r w:rsidR="00EE634A" w:rsidRPr="00F6589E">
        <w:rPr>
          <w:b/>
          <w:bCs/>
          <w:sz w:val="24"/>
          <w:szCs w:val="24"/>
        </w:rPr>
        <w:t>Sandler</w:t>
      </w:r>
      <w:r w:rsidR="006816EA">
        <w:rPr>
          <w:sz w:val="24"/>
          <w:szCs w:val="24"/>
        </w:rPr>
        <w:t xml:space="preserve">, </w:t>
      </w:r>
      <w:r w:rsidR="006816EA" w:rsidRPr="00F6589E">
        <w:rPr>
          <w:b/>
          <w:sz w:val="24"/>
          <w:szCs w:val="24"/>
        </w:rPr>
        <w:t>MAVA OSHA/Safety Coordinator</w:t>
      </w:r>
    </w:p>
    <w:p w14:paraId="1BA780CE" w14:textId="0B2D528E" w:rsidR="00CE2B4F" w:rsidRPr="00F6589E" w:rsidRDefault="006816EA">
      <w:pPr>
        <w:rPr>
          <w:sz w:val="24"/>
          <w:szCs w:val="24"/>
        </w:rPr>
      </w:pPr>
      <w:hyperlink r:id="rId12" w:history="1">
        <w:r w:rsidRPr="003A441D">
          <w:rPr>
            <w:rStyle w:val="Hyperlink"/>
            <w:b/>
            <w:bCs/>
            <w:sz w:val="24"/>
            <w:szCs w:val="24"/>
          </w:rPr>
          <w:t>LisaSandler@mava.us</w:t>
        </w:r>
      </w:hyperlink>
      <w:r w:rsidR="00EE634A" w:rsidRPr="00F6589E">
        <w:rPr>
          <w:sz w:val="24"/>
          <w:szCs w:val="24"/>
        </w:rPr>
        <w:t xml:space="preserve"> </w:t>
      </w:r>
    </w:p>
    <w:p w14:paraId="60518195" w14:textId="4E060065" w:rsidR="00474EFA" w:rsidRDefault="00474EFA" w:rsidP="00474EFA">
      <w:pPr>
        <w:pStyle w:val="xxmsonormal"/>
        <w:shd w:val="clear" w:color="auto" w:fill="FFFFFF"/>
        <w:spacing w:before="0" w:beforeAutospacing="0" w:after="0" w:afterAutospacing="0"/>
        <w:rPr>
          <w:rFonts w:ascii="Aptos" w:hAnsi="Aptos"/>
          <w:color w:val="242424"/>
        </w:rPr>
      </w:pPr>
    </w:p>
    <w:p w14:paraId="21259059" w14:textId="77777777" w:rsidR="005454F4" w:rsidRDefault="005454F4" w:rsidP="00474EFA">
      <w:pPr>
        <w:pStyle w:val="xxmsonormal"/>
        <w:shd w:val="clear" w:color="auto" w:fill="FFFFFF"/>
        <w:spacing w:before="0" w:beforeAutospacing="0" w:after="0" w:afterAutospacing="0"/>
        <w:rPr>
          <w:rFonts w:ascii="Aptos" w:hAnsi="Aptos"/>
          <w:color w:val="242424"/>
        </w:rPr>
      </w:pPr>
    </w:p>
    <w:p w14:paraId="44D043B7" w14:textId="77777777" w:rsidR="00FE396B" w:rsidRDefault="00FE396B" w:rsidP="00474EFA">
      <w:pPr>
        <w:pStyle w:val="xxmsonormal"/>
        <w:shd w:val="clear" w:color="auto" w:fill="FFFFFF"/>
        <w:spacing w:before="0" w:beforeAutospacing="0" w:after="0" w:afterAutospacing="0"/>
        <w:rPr>
          <w:rFonts w:ascii="Aptos" w:hAnsi="Aptos"/>
          <w:color w:val="242424"/>
        </w:rPr>
      </w:pPr>
    </w:p>
    <w:p w14:paraId="394B0243" w14:textId="77777777" w:rsidR="00FE396B" w:rsidRDefault="00FE396B" w:rsidP="00474EFA">
      <w:pPr>
        <w:pStyle w:val="xxmsonormal"/>
        <w:shd w:val="clear" w:color="auto" w:fill="FFFFFF"/>
        <w:spacing w:before="0" w:beforeAutospacing="0" w:after="0" w:afterAutospacing="0"/>
        <w:rPr>
          <w:rFonts w:ascii="Aptos" w:hAnsi="Aptos"/>
          <w:color w:val="242424"/>
        </w:rPr>
      </w:pPr>
    </w:p>
    <w:p w14:paraId="3389B1A6" w14:textId="77777777" w:rsidR="00FE396B" w:rsidRDefault="00FE396B" w:rsidP="00474EFA">
      <w:pPr>
        <w:pStyle w:val="xxmsonormal"/>
        <w:shd w:val="clear" w:color="auto" w:fill="FFFFFF"/>
        <w:spacing w:before="0" w:beforeAutospacing="0" w:after="0" w:afterAutospacing="0"/>
        <w:rPr>
          <w:rFonts w:ascii="Aptos" w:hAnsi="Aptos"/>
          <w:color w:val="242424"/>
        </w:rPr>
      </w:pPr>
    </w:p>
    <w:p w14:paraId="0759F71C" w14:textId="77777777" w:rsidR="005454F4" w:rsidRDefault="005454F4" w:rsidP="00474EFA">
      <w:pPr>
        <w:pStyle w:val="xxmsonormal"/>
        <w:shd w:val="clear" w:color="auto" w:fill="FFFFFF"/>
        <w:spacing w:before="0" w:beforeAutospacing="0" w:after="0" w:afterAutospacing="0"/>
        <w:rPr>
          <w:rFonts w:ascii="Aptos" w:hAnsi="Aptos"/>
          <w:color w:val="242424"/>
        </w:rPr>
      </w:pPr>
    </w:p>
    <w:p w14:paraId="6FDEF76F" w14:textId="038B7C43" w:rsidR="00474EFA" w:rsidRPr="00474EFA" w:rsidRDefault="00474EFA" w:rsidP="00474EFA">
      <w:pPr>
        <w:pStyle w:val="xxmsonormal"/>
        <w:shd w:val="clear" w:color="auto" w:fill="FFFFFF"/>
        <w:spacing w:before="0" w:beforeAutospacing="0" w:after="0" w:afterAutospacing="0"/>
        <w:rPr>
          <w:rFonts w:ascii="Aptos" w:hAnsi="Aptos"/>
          <w:color w:val="242424"/>
          <w:sz w:val="20"/>
          <w:szCs w:val="20"/>
        </w:rPr>
      </w:pPr>
      <w:r w:rsidRPr="00474EFA">
        <w:rPr>
          <w:rFonts w:ascii="Aptos" w:hAnsi="Aptos"/>
          <w:i/>
          <w:iCs/>
          <w:color w:val="242424"/>
          <w:sz w:val="20"/>
          <w:szCs w:val="20"/>
        </w:rPr>
        <w:t>The Massachusetts Association of Vocational Administrators (MAVA) is an Equal Opportunity Employer.  MAVA selects employees, independent contractors, and vendors without regard to age, race, color, sex, sexual orientation, gender identity, religion, national origin, disability, or veteran status.</w:t>
      </w:r>
    </w:p>
    <w:sectPr w:rsidR="00474EFA" w:rsidRPr="00474EFA">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62A03" w14:textId="77777777" w:rsidR="00FA05D2" w:rsidRDefault="00FA05D2">
      <w:pPr>
        <w:spacing w:line="240" w:lineRule="auto"/>
      </w:pPr>
      <w:r>
        <w:separator/>
      </w:r>
    </w:p>
  </w:endnote>
  <w:endnote w:type="continuationSeparator" w:id="0">
    <w:p w14:paraId="72690F26" w14:textId="77777777" w:rsidR="00FA05D2" w:rsidRDefault="00FA05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3565746"/>
      <w:docPartObj>
        <w:docPartGallery w:val="Page Numbers (Bottom of Page)"/>
        <w:docPartUnique/>
      </w:docPartObj>
    </w:sdtPr>
    <w:sdtEndPr/>
    <w:sdtContent>
      <w:p w14:paraId="7581851A" w14:textId="560E261D" w:rsidR="00617526" w:rsidRDefault="00617526">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DFBF3B7" w14:textId="77777777" w:rsidR="00617526" w:rsidRDefault="00617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81588" w14:textId="77777777" w:rsidR="00FA05D2" w:rsidRDefault="00FA05D2">
      <w:pPr>
        <w:spacing w:line="240" w:lineRule="auto"/>
      </w:pPr>
      <w:r>
        <w:separator/>
      </w:r>
    </w:p>
  </w:footnote>
  <w:footnote w:type="continuationSeparator" w:id="0">
    <w:p w14:paraId="5B5FBA58" w14:textId="77777777" w:rsidR="00FA05D2" w:rsidRDefault="00FA05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D0509" w14:textId="77777777" w:rsidR="00CE2B4F" w:rsidRDefault="000B187B">
    <w:r>
      <w:rPr>
        <w:noProof/>
      </w:rPr>
      <w:drawing>
        <wp:inline distT="114300" distB="114300" distL="114300" distR="114300" wp14:anchorId="3D9BAD74" wp14:editId="185A1A14">
          <wp:extent cx="5943600" cy="685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685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EA674A"/>
    <w:multiLevelType w:val="multilevel"/>
    <w:tmpl w:val="A4FE3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1345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B4F"/>
    <w:rsid w:val="00035F68"/>
    <w:rsid w:val="00036BFD"/>
    <w:rsid w:val="00043741"/>
    <w:rsid w:val="0005683E"/>
    <w:rsid w:val="0007463C"/>
    <w:rsid w:val="000933A1"/>
    <w:rsid w:val="00095743"/>
    <w:rsid w:val="000B187B"/>
    <w:rsid w:val="000E0848"/>
    <w:rsid w:val="000E0FF3"/>
    <w:rsid w:val="000E3B18"/>
    <w:rsid w:val="00127634"/>
    <w:rsid w:val="00130CAE"/>
    <w:rsid w:val="0016118F"/>
    <w:rsid w:val="00166F27"/>
    <w:rsid w:val="0019391E"/>
    <w:rsid w:val="001A1D47"/>
    <w:rsid w:val="001C4EC3"/>
    <w:rsid w:val="001C5D09"/>
    <w:rsid w:val="001E0AB3"/>
    <w:rsid w:val="001E4D11"/>
    <w:rsid w:val="001F3CD2"/>
    <w:rsid w:val="001F7B7D"/>
    <w:rsid w:val="00251972"/>
    <w:rsid w:val="002610D3"/>
    <w:rsid w:val="002658F8"/>
    <w:rsid w:val="002662F9"/>
    <w:rsid w:val="00272637"/>
    <w:rsid w:val="002A518D"/>
    <w:rsid w:val="002A7368"/>
    <w:rsid w:val="00305A60"/>
    <w:rsid w:val="003246EB"/>
    <w:rsid w:val="00330CD1"/>
    <w:rsid w:val="00336CE3"/>
    <w:rsid w:val="00340847"/>
    <w:rsid w:val="00340A93"/>
    <w:rsid w:val="00365A54"/>
    <w:rsid w:val="00366CA9"/>
    <w:rsid w:val="00395766"/>
    <w:rsid w:val="003A3457"/>
    <w:rsid w:val="003A4D22"/>
    <w:rsid w:val="003B7CCC"/>
    <w:rsid w:val="003D3218"/>
    <w:rsid w:val="003D48A4"/>
    <w:rsid w:val="003E6CBB"/>
    <w:rsid w:val="00405439"/>
    <w:rsid w:val="00474B32"/>
    <w:rsid w:val="00474EFA"/>
    <w:rsid w:val="0049549C"/>
    <w:rsid w:val="004B2BA3"/>
    <w:rsid w:val="004D75C5"/>
    <w:rsid w:val="004E4933"/>
    <w:rsid w:val="00510E03"/>
    <w:rsid w:val="00513352"/>
    <w:rsid w:val="00527DD8"/>
    <w:rsid w:val="0053527D"/>
    <w:rsid w:val="005454F4"/>
    <w:rsid w:val="005A3C75"/>
    <w:rsid w:val="005A5253"/>
    <w:rsid w:val="005C0781"/>
    <w:rsid w:val="005F541B"/>
    <w:rsid w:val="00600C6D"/>
    <w:rsid w:val="00617526"/>
    <w:rsid w:val="006246D3"/>
    <w:rsid w:val="006328B4"/>
    <w:rsid w:val="006359A3"/>
    <w:rsid w:val="00670ABC"/>
    <w:rsid w:val="00680BE8"/>
    <w:rsid w:val="006816EA"/>
    <w:rsid w:val="006D41E3"/>
    <w:rsid w:val="007101AD"/>
    <w:rsid w:val="00736B0E"/>
    <w:rsid w:val="007711B9"/>
    <w:rsid w:val="00786A6D"/>
    <w:rsid w:val="007B648C"/>
    <w:rsid w:val="007F4037"/>
    <w:rsid w:val="008138F3"/>
    <w:rsid w:val="008D2AF8"/>
    <w:rsid w:val="008D53B2"/>
    <w:rsid w:val="008E7524"/>
    <w:rsid w:val="00901221"/>
    <w:rsid w:val="009160FF"/>
    <w:rsid w:val="009267B0"/>
    <w:rsid w:val="0093187D"/>
    <w:rsid w:val="00932B0B"/>
    <w:rsid w:val="0098414D"/>
    <w:rsid w:val="009841A9"/>
    <w:rsid w:val="00984682"/>
    <w:rsid w:val="009A333F"/>
    <w:rsid w:val="00A01E2A"/>
    <w:rsid w:val="00A17C2C"/>
    <w:rsid w:val="00A244A5"/>
    <w:rsid w:val="00A24EC7"/>
    <w:rsid w:val="00A42107"/>
    <w:rsid w:val="00A527A1"/>
    <w:rsid w:val="00AA1B6E"/>
    <w:rsid w:val="00AA5838"/>
    <w:rsid w:val="00AD539C"/>
    <w:rsid w:val="00AE0A01"/>
    <w:rsid w:val="00B12A09"/>
    <w:rsid w:val="00B344B5"/>
    <w:rsid w:val="00B348F9"/>
    <w:rsid w:val="00B655DD"/>
    <w:rsid w:val="00B71B17"/>
    <w:rsid w:val="00BA5B02"/>
    <w:rsid w:val="00BA7F08"/>
    <w:rsid w:val="00BB309C"/>
    <w:rsid w:val="00BE1A6A"/>
    <w:rsid w:val="00C12131"/>
    <w:rsid w:val="00C23828"/>
    <w:rsid w:val="00C40CC9"/>
    <w:rsid w:val="00C67FD6"/>
    <w:rsid w:val="00C71A7E"/>
    <w:rsid w:val="00C77432"/>
    <w:rsid w:val="00C902FC"/>
    <w:rsid w:val="00CA0FBE"/>
    <w:rsid w:val="00CE2B4F"/>
    <w:rsid w:val="00CF485E"/>
    <w:rsid w:val="00D115C6"/>
    <w:rsid w:val="00D242CB"/>
    <w:rsid w:val="00D9526C"/>
    <w:rsid w:val="00DA4CA9"/>
    <w:rsid w:val="00DA7BBF"/>
    <w:rsid w:val="00DB3DDA"/>
    <w:rsid w:val="00DB4A13"/>
    <w:rsid w:val="00DE2878"/>
    <w:rsid w:val="00DF2A03"/>
    <w:rsid w:val="00DF2D03"/>
    <w:rsid w:val="00E01AD9"/>
    <w:rsid w:val="00E03DD4"/>
    <w:rsid w:val="00E14CF3"/>
    <w:rsid w:val="00E15942"/>
    <w:rsid w:val="00E1675C"/>
    <w:rsid w:val="00E323A5"/>
    <w:rsid w:val="00E7437B"/>
    <w:rsid w:val="00E950B4"/>
    <w:rsid w:val="00ED5C38"/>
    <w:rsid w:val="00EE634A"/>
    <w:rsid w:val="00F02854"/>
    <w:rsid w:val="00F219EC"/>
    <w:rsid w:val="00F2258E"/>
    <w:rsid w:val="00F6589E"/>
    <w:rsid w:val="00F718B4"/>
    <w:rsid w:val="00F925EE"/>
    <w:rsid w:val="00F94196"/>
    <w:rsid w:val="00FA05D2"/>
    <w:rsid w:val="00FA4FC6"/>
    <w:rsid w:val="00FD2DFD"/>
    <w:rsid w:val="00FE396B"/>
    <w:rsid w:val="00FF3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57583"/>
  <w15:docId w15:val="{6C1F7219-01E0-490F-9B3A-BB315AD1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E634A"/>
    <w:rPr>
      <w:color w:val="0000FF" w:themeColor="hyperlink"/>
      <w:u w:val="single"/>
    </w:rPr>
  </w:style>
  <w:style w:type="character" w:styleId="UnresolvedMention">
    <w:name w:val="Unresolved Mention"/>
    <w:basedOn w:val="DefaultParagraphFont"/>
    <w:uiPriority w:val="99"/>
    <w:semiHidden/>
    <w:unhideWhenUsed/>
    <w:rsid w:val="00EE634A"/>
    <w:rPr>
      <w:color w:val="605E5C"/>
      <w:shd w:val="clear" w:color="auto" w:fill="E1DFDD"/>
    </w:rPr>
  </w:style>
  <w:style w:type="paragraph" w:customStyle="1" w:styleId="xxmsonormal">
    <w:name w:val="x_x_msonormal"/>
    <w:basedOn w:val="Normal"/>
    <w:rsid w:val="00474EF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17526"/>
    <w:pPr>
      <w:tabs>
        <w:tab w:val="center" w:pos="4680"/>
        <w:tab w:val="right" w:pos="9360"/>
      </w:tabs>
      <w:spacing w:line="240" w:lineRule="auto"/>
    </w:pPr>
  </w:style>
  <w:style w:type="character" w:customStyle="1" w:styleId="HeaderChar">
    <w:name w:val="Header Char"/>
    <w:basedOn w:val="DefaultParagraphFont"/>
    <w:link w:val="Header"/>
    <w:uiPriority w:val="99"/>
    <w:rsid w:val="00617526"/>
  </w:style>
  <w:style w:type="paragraph" w:styleId="Footer">
    <w:name w:val="footer"/>
    <w:basedOn w:val="Normal"/>
    <w:link w:val="FooterChar"/>
    <w:uiPriority w:val="99"/>
    <w:unhideWhenUsed/>
    <w:rsid w:val="00617526"/>
    <w:pPr>
      <w:tabs>
        <w:tab w:val="center" w:pos="4680"/>
        <w:tab w:val="right" w:pos="9360"/>
      </w:tabs>
      <w:spacing w:line="240" w:lineRule="auto"/>
    </w:pPr>
  </w:style>
  <w:style w:type="character" w:customStyle="1" w:styleId="FooterChar">
    <w:name w:val="Footer Char"/>
    <w:basedOn w:val="DefaultParagraphFont"/>
    <w:link w:val="Footer"/>
    <w:uiPriority w:val="99"/>
    <w:rsid w:val="00617526"/>
  </w:style>
  <w:style w:type="character" w:styleId="FollowedHyperlink">
    <w:name w:val="FollowedHyperlink"/>
    <w:basedOn w:val="DefaultParagraphFont"/>
    <w:uiPriority w:val="99"/>
    <w:semiHidden/>
    <w:unhideWhenUsed/>
    <w:rsid w:val="00670A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87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gnitoforms.com/mava1/osha510constructionsummer2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gnitoforms.com/mava1/osha511generalindustryaprilvacation" TargetMode="External"/><Relationship Id="rId12" Type="http://schemas.openxmlformats.org/officeDocument/2006/relationships/hyperlink" Target="mailto:LisaSandler@mava.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gnitoforms.com/mava1/osha501generalindustrytrainercoursesummer2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ognitoforms.com/mava1/osha500constructiontrainercoursesummer25" TargetMode="External"/><Relationship Id="rId4" Type="http://schemas.openxmlformats.org/officeDocument/2006/relationships/webSettings" Target="webSettings.xml"/><Relationship Id="rId9" Type="http://schemas.openxmlformats.org/officeDocument/2006/relationships/hyperlink" Target="https://www.cognitoforms.com/mava1/osha511generalindustrysummer25"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4159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David Ferreira</cp:lastModifiedBy>
  <cp:revision>2</cp:revision>
  <cp:lastPrinted>2025-01-31T19:25:00Z</cp:lastPrinted>
  <dcterms:created xsi:type="dcterms:W3CDTF">2025-04-01T17:17:00Z</dcterms:created>
  <dcterms:modified xsi:type="dcterms:W3CDTF">2025-04-01T17:17:00Z</dcterms:modified>
</cp:coreProperties>
</file>